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8B3" w:rsidRDefault="006868B3" w:rsidP="002B0F5C">
      <w:pPr>
        <w:widowControl w:val="0"/>
        <w:tabs>
          <w:tab w:val="left" w:pos="11199"/>
        </w:tabs>
        <w:spacing w:line="228" w:lineRule="auto"/>
        <w:ind w:left="9356"/>
        <w:jc w:val="both"/>
        <w:rPr>
          <w:color w:val="000000"/>
        </w:rPr>
      </w:pPr>
      <w:bookmarkStart w:id="0" w:name="bookmark0"/>
    </w:p>
    <w:p w:rsidR="006868B3" w:rsidRPr="002B0F5C" w:rsidRDefault="006868B3" w:rsidP="002B0F5C">
      <w:pPr>
        <w:widowControl w:val="0"/>
        <w:tabs>
          <w:tab w:val="left" w:pos="11199"/>
        </w:tabs>
        <w:spacing w:line="228" w:lineRule="auto"/>
        <w:ind w:left="8820" w:hanging="720"/>
        <w:rPr>
          <w:color w:val="000000"/>
          <w:sz w:val="28"/>
          <w:szCs w:val="28"/>
        </w:rPr>
      </w:pPr>
      <w:r w:rsidRPr="002B0F5C">
        <w:rPr>
          <w:color w:val="000000"/>
          <w:sz w:val="28"/>
          <w:szCs w:val="28"/>
        </w:rPr>
        <w:t xml:space="preserve">             УТВЕРЖДАЮ</w:t>
      </w:r>
    </w:p>
    <w:p w:rsidR="006868B3" w:rsidRPr="002B0F5C" w:rsidRDefault="006868B3" w:rsidP="006569D9">
      <w:pPr>
        <w:widowControl w:val="0"/>
        <w:tabs>
          <w:tab w:val="left" w:pos="11199"/>
        </w:tabs>
        <w:spacing w:line="228" w:lineRule="auto"/>
        <w:jc w:val="right"/>
        <w:rPr>
          <w:color w:val="000000"/>
          <w:sz w:val="28"/>
          <w:szCs w:val="28"/>
        </w:rPr>
      </w:pPr>
    </w:p>
    <w:p w:rsidR="006868B3" w:rsidRPr="001B418A" w:rsidRDefault="006868B3" w:rsidP="001B418A">
      <w:pPr>
        <w:widowControl w:val="0"/>
        <w:tabs>
          <w:tab w:val="left" w:pos="11199"/>
        </w:tabs>
        <w:spacing w:line="228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</w:t>
      </w:r>
      <w:r w:rsidR="005C432A">
        <w:rPr>
          <w:color w:val="000000"/>
          <w:sz w:val="28"/>
          <w:szCs w:val="28"/>
        </w:rPr>
        <w:t>Заместитель</w:t>
      </w:r>
      <w:r>
        <w:rPr>
          <w:color w:val="000000"/>
          <w:sz w:val="28"/>
          <w:szCs w:val="28"/>
        </w:rPr>
        <w:t xml:space="preserve"> </w:t>
      </w:r>
      <w:r w:rsidRPr="002B0F5C">
        <w:rPr>
          <w:color w:val="000000"/>
          <w:sz w:val="28"/>
          <w:szCs w:val="28"/>
        </w:rPr>
        <w:t xml:space="preserve"> </w:t>
      </w:r>
      <w:r w:rsidR="005C432A">
        <w:rPr>
          <w:color w:val="000000"/>
          <w:sz w:val="28"/>
          <w:szCs w:val="28"/>
        </w:rPr>
        <w:t>заведующего</w:t>
      </w:r>
      <w:r w:rsidRPr="001B418A">
        <w:rPr>
          <w:color w:val="000000"/>
          <w:sz w:val="28"/>
          <w:szCs w:val="28"/>
        </w:rPr>
        <w:t xml:space="preserve">  МУ ОСЗН         </w:t>
      </w:r>
    </w:p>
    <w:p w:rsidR="006868B3" w:rsidRPr="002B0F5C" w:rsidRDefault="006868B3" w:rsidP="001B418A">
      <w:pPr>
        <w:widowControl w:val="0"/>
        <w:tabs>
          <w:tab w:val="left" w:pos="11199"/>
        </w:tabs>
        <w:spacing w:line="228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</w:t>
      </w:r>
      <w:r w:rsidRPr="001B418A">
        <w:rPr>
          <w:color w:val="000000"/>
          <w:sz w:val="28"/>
          <w:szCs w:val="28"/>
          <w:u w:val="single"/>
        </w:rPr>
        <w:t>Милютинского  района</w:t>
      </w:r>
      <w:r>
        <w:rPr>
          <w:color w:val="000000"/>
          <w:sz w:val="28"/>
          <w:szCs w:val="28"/>
        </w:rPr>
        <w:t xml:space="preserve">        </w:t>
      </w:r>
      <w:r w:rsidRPr="002B0F5C">
        <w:rPr>
          <w:color w:val="000000"/>
          <w:sz w:val="28"/>
          <w:szCs w:val="28"/>
        </w:rPr>
        <w:t xml:space="preserve">_______    </w:t>
      </w:r>
      <w:r>
        <w:rPr>
          <w:color w:val="000000"/>
          <w:sz w:val="28"/>
          <w:szCs w:val="28"/>
        </w:rPr>
        <w:t xml:space="preserve">       </w:t>
      </w:r>
      <w:r w:rsidRPr="002B0F5C">
        <w:rPr>
          <w:color w:val="000000"/>
          <w:sz w:val="28"/>
          <w:szCs w:val="28"/>
        </w:rPr>
        <w:t xml:space="preserve"> </w:t>
      </w:r>
      <w:r w:rsidR="005C432A">
        <w:rPr>
          <w:color w:val="000000"/>
          <w:sz w:val="28"/>
          <w:szCs w:val="28"/>
          <w:u w:val="single"/>
        </w:rPr>
        <w:t>И.А. Подберезная</w:t>
      </w:r>
      <w:r w:rsidRPr="002B0F5C">
        <w:rPr>
          <w:color w:val="000000"/>
          <w:sz w:val="28"/>
          <w:szCs w:val="28"/>
          <w:u w:val="single"/>
        </w:rPr>
        <w:t>____</w:t>
      </w:r>
    </w:p>
    <w:p w:rsidR="006868B3" w:rsidRPr="001B418A" w:rsidRDefault="006868B3" w:rsidP="001B418A">
      <w:pPr>
        <w:widowControl w:val="0"/>
        <w:tabs>
          <w:tab w:val="left" w:pos="11199"/>
        </w:tabs>
        <w:spacing w:line="228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</w:t>
      </w:r>
      <w:r w:rsidRPr="002B0F5C">
        <w:rPr>
          <w:color w:val="000000"/>
          <w:sz w:val="28"/>
          <w:szCs w:val="28"/>
        </w:rPr>
        <w:t>(</w:t>
      </w:r>
      <w:r w:rsidRPr="001B418A">
        <w:rPr>
          <w:color w:val="000000"/>
          <w:sz w:val="24"/>
          <w:szCs w:val="24"/>
        </w:rPr>
        <w:t xml:space="preserve">должность)                     (подпись)           </w:t>
      </w:r>
      <w:r w:rsidRPr="001B418A">
        <w:rPr>
          <w:color w:val="000000"/>
          <w:spacing w:val="-10"/>
          <w:kern w:val="24"/>
          <w:sz w:val="24"/>
          <w:szCs w:val="24"/>
        </w:rPr>
        <w:t>(расшифровка</w:t>
      </w:r>
      <w:r w:rsidR="005C432A">
        <w:rPr>
          <w:color w:val="000000"/>
          <w:spacing w:val="-10"/>
          <w:kern w:val="24"/>
          <w:sz w:val="24"/>
          <w:szCs w:val="24"/>
        </w:rPr>
        <w:t xml:space="preserve">  </w:t>
      </w:r>
      <w:r w:rsidRPr="001B418A">
        <w:rPr>
          <w:color w:val="000000"/>
          <w:spacing w:val="-10"/>
          <w:kern w:val="24"/>
          <w:sz w:val="24"/>
          <w:szCs w:val="24"/>
        </w:rPr>
        <w:t xml:space="preserve"> подписи)</w:t>
      </w:r>
    </w:p>
    <w:p w:rsidR="006868B3" w:rsidRPr="002B0F5C" w:rsidRDefault="006868B3" w:rsidP="006569D9">
      <w:pPr>
        <w:widowControl w:val="0"/>
        <w:tabs>
          <w:tab w:val="left" w:pos="11199"/>
        </w:tabs>
        <w:spacing w:line="228" w:lineRule="auto"/>
        <w:ind w:left="9356"/>
        <w:jc w:val="right"/>
        <w:rPr>
          <w:color w:val="000000"/>
          <w:sz w:val="28"/>
          <w:szCs w:val="28"/>
        </w:rPr>
      </w:pPr>
    </w:p>
    <w:p w:rsidR="006868B3" w:rsidRPr="002B0F5C" w:rsidRDefault="005C432A" w:rsidP="009E42FA">
      <w:pPr>
        <w:widowControl w:val="0"/>
        <w:tabs>
          <w:tab w:val="left" w:pos="11199"/>
        </w:tabs>
        <w:spacing w:line="228" w:lineRule="auto"/>
        <w:ind w:left="93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«29 » декабря </w:t>
      </w:r>
      <w:r w:rsidR="006868B3" w:rsidRPr="002B0F5C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 w:rsidR="006868B3" w:rsidRPr="002B0F5C">
          <w:rPr>
            <w:color w:val="000000"/>
            <w:sz w:val="28"/>
            <w:szCs w:val="28"/>
          </w:rPr>
          <w:t>20</w:t>
        </w:r>
        <w:r w:rsidR="006868B3">
          <w:rPr>
            <w:color w:val="000000"/>
            <w:sz w:val="28"/>
            <w:szCs w:val="28"/>
          </w:rPr>
          <w:t>18</w:t>
        </w:r>
        <w:r w:rsidR="006868B3" w:rsidRPr="002B0F5C">
          <w:rPr>
            <w:color w:val="000000"/>
            <w:sz w:val="28"/>
            <w:szCs w:val="28"/>
          </w:rPr>
          <w:t xml:space="preserve"> г</w:t>
        </w:r>
      </w:smartTag>
      <w:r w:rsidR="006868B3" w:rsidRPr="002B0F5C">
        <w:rPr>
          <w:color w:val="000000"/>
          <w:sz w:val="28"/>
          <w:szCs w:val="28"/>
        </w:rPr>
        <w:t>.</w:t>
      </w:r>
    </w:p>
    <w:p w:rsidR="006868B3" w:rsidRDefault="006868B3" w:rsidP="00604472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6868B3" w:rsidRDefault="006868B3" w:rsidP="00604472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6868B3" w:rsidRDefault="00810A45" w:rsidP="002B0F5C">
      <w:pPr>
        <w:tabs>
          <w:tab w:val="left" w:pos="5700"/>
        </w:tabs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7" o:spid="_x0000_s1026" type="#_x0000_t202" style="position:absolute;margin-left:523.35pt;margin-top:2.95pt;width:243pt;height:171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" stroked="f">
            <v:textbox style="mso-next-textbox:#Поле 17">
              <w:txbxContent>
                <w:tbl>
                  <w:tblPr>
                    <w:tblW w:w="5387" w:type="dxa"/>
                    <w:tblInd w:w="-6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3403"/>
                    <w:gridCol w:w="1984"/>
                  </w:tblGrid>
                  <w:tr w:rsidR="00DA01A6" w:rsidRPr="008A4AA1" w:rsidTr="00EA0248">
                    <w:trPr>
                      <w:trHeight w:val="178"/>
                    </w:trPr>
                    <w:tc>
                      <w:tcPr>
                        <w:tcW w:w="340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DA01A6" w:rsidRPr="008A4AA1" w:rsidRDefault="00DA01A6" w:rsidP="00B9607D"/>
                    </w:tc>
                    <w:tc>
                      <w:tcPr>
                        <w:tcW w:w="1984" w:type="dxa"/>
                      </w:tcPr>
                      <w:p w:rsidR="00DA01A6" w:rsidRPr="00EA0248" w:rsidRDefault="00DA01A6" w:rsidP="00B9607D">
                        <w:pPr>
                          <w:rPr>
                            <w:sz w:val="24"/>
                            <w:szCs w:val="24"/>
                          </w:rPr>
                        </w:pPr>
                        <w:r w:rsidRPr="00EA0248">
                          <w:rPr>
                            <w:sz w:val="24"/>
                            <w:szCs w:val="24"/>
                          </w:rPr>
                          <w:t>Коды</w:t>
                        </w:r>
                      </w:p>
                    </w:tc>
                  </w:tr>
                  <w:tr w:rsidR="00DA01A6" w:rsidRPr="008A4AA1" w:rsidTr="00EA0248">
                    <w:trPr>
                      <w:trHeight w:val="34"/>
                    </w:trPr>
                    <w:tc>
                      <w:tcPr>
                        <w:tcW w:w="3403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DA01A6" w:rsidRPr="006B1050" w:rsidRDefault="00DA01A6" w:rsidP="003A70E3">
                        <w:pPr>
                          <w:ind w:left="-142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6B1050">
                          <w:rPr>
                            <w:sz w:val="24"/>
                            <w:szCs w:val="24"/>
                          </w:rPr>
                          <w:t>Форма по ОКУД</w:t>
                        </w:r>
                      </w:p>
                    </w:tc>
                    <w:tc>
                      <w:tcPr>
                        <w:tcW w:w="1984" w:type="dxa"/>
                        <w:vAlign w:val="center"/>
                      </w:tcPr>
                      <w:p w:rsidR="00DA01A6" w:rsidRPr="00F9557D" w:rsidRDefault="00DA01A6" w:rsidP="003A70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9557D">
                          <w:rPr>
                            <w:sz w:val="24"/>
                            <w:szCs w:val="24"/>
                          </w:rPr>
                          <w:t>0506001</w:t>
                        </w:r>
                      </w:p>
                    </w:tc>
                  </w:tr>
                  <w:tr w:rsidR="00DA01A6" w:rsidRPr="008A4AA1" w:rsidTr="00EA0248">
                    <w:trPr>
                      <w:trHeight w:val="383"/>
                    </w:trPr>
                    <w:tc>
                      <w:tcPr>
                        <w:tcW w:w="3403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DA01A6" w:rsidRPr="006B1050" w:rsidRDefault="00DA01A6" w:rsidP="003A70E3">
                        <w:pPr>
                          <w:ind w:left="-142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6B1050">
                          <w:rPr>
                            <w:sz w:val="24"/>
                            <w:szCs w:val="24"/>
                          </w:rPr>
                          <w:t xml:space="preserve">Дата начала  действия </w:t>
                        </w:r>
                      </w:p>
                    </w:tc>
                    <w:tc>
                      <w:tcPr>
                        <w:tcW w:w="1984" w:type="dxa"/>
                        <w:vAlign w:val="center"/>
                      </w:tcPr>
                      <w:p w:rsidR="00DA01A6" w:rsidRPr="00F9557D" w:rsidRDefault="00DA01A6" w:rsidP="003A70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29.12.2018</w:t>
                        </w:r>
                      </w:p>
                    </w:tc>
                  </w:tr>
                  <w:tr w:rsidR="00DA01A6" w:rsidRPr="008A4AA1" w:rsidTr="00EA0248">
                    <w:trPr>
                      <w:trHeight w:val="383"/>
                    </w:trPr>
                    <w:tc>
                      <w:tcPr>
                        <w:tcW w:w="3403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DA01A6" w:rsidRPr="006B1050" w:rsidRDefault="00DA01A6" w:rsidP="003A70E3">
                        <w:pPr>
                          <w:ind w:left="-142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6B1050">
                          <w:rPr>
                            <w:sz w:val="24"/>
                            <w:szCs w:val="24"/>
                          </w:rPr>
                          <w:t xml:space="preserve">Дата окончания действия </w:t>
                        </w:r>
                      </w:p>
                    </w:tc>
                    <w:tc>
                      <w:tcPr>
                        <w:tcW w:w="1984" w:type="dxa"/>
                        <w:vAlign w:val="center"/>
                      </w:tcPr>
                      <w:p w:rsidR="00DA01A6" w:rsidRDefault="00DA01A6" w:rsidP="003A70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A01A6" w:rsidRPr="008A4AA1" w:rsidTr="00EA0248">
                    <w:trPr>
                      <w:trHeight w:val="565"/>
                    </w:trPr>
                    <w:tc>
                      <w:tcPr>
                        <w:tcW w:w="3403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DA01A6" w:rsidRPr="006B1050" w:rsidRDefault="00DA01A6" w:rsidP="006B1050">
                        <w:pPr>
                          <w:tabs>
                            <w:tab w:val="left" w:pos="-391"/>
                          </w:tabs>
                          <w:ind w:left="-533" w:firstLine="391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6B1050">
                          <w:rPr>
                            <w:sz w:val="24"/>
                            <w:szCs w:val="24"/>
                          </w:rPr>
                          <w:t>по Сводному реестру</w:t>
                        </w:r>
                      </w:p>
                    </w:tc>
                    <w:tc>
                      <w:tcPr>
                        <w:tcW w:w="1984" w:type="dxa"/>
                        <w:vAlign w:val="center"/>
                      </w:tcPr>
                      <w:p w:rsidR="00DA01A6" w:rsidRPr="00F9557D" w:rsidRDefault="00DA01A6" w:rsidP="006B1050">
                        <w:pPr>
                          <w:rPr>
                            <w:sz w:val="24"/>
                            <w:szCs w:val="24"/>
                          </w:rPr>
                        </w:pPr>
                        <w:r w:rsidRPr="00F9557D">
                          <w:rPr>
                            <w:sz w:val="24"/>
                            <w:szCs w:val="24"/>
                          </w:rPr>
                          <w:t>0358300000153</w:t>
                        </w:r>
                      </w:p>
                    </w:tc>
                  </w:tr>
                  <w:tr w:rsidR="00DA01A6" w:rsidRPr="008A4AA1" w:rsidTr="00EA0248">
                    <w:trPr>
                      <w:trHeight w:val="179"/>
                    </w:trPr>
                    <w:tc>
                      <w:tcPr>
                        <w:tcW w:w="3403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DA01A6" w:rsidRPr="006B1050" w:rsidRDefault="00DA01A6" w:rsidP="003A70E3">
                        <w:pPr>
                          <w:ind w:left="-142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6B1050">
                          <w:rPr>
                            <w:sz w:val="24"/>
                            <w:szCs w:val="24"/>
                          </w:rPr>
                          <w:t>По ОКВЭД</w:t>
                        </w:r>
                      </w:p>
                    </w:tc>
                    <w:tc>
                      <w:tcPr>
                        <w:tcW w:w="1984" w:type="dxa"/>
                        <w:vAlign w:val="center"/>
                      </w:tcPr>
                      <w:p w:rsidR="00DA01A6" w:rsidRPr="00F9557D" w:rsidRDefault="00DA01A6" w:rsidP="002A308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9557D">
                          <w:rPr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sz w:val="24"/>
                            <w:szCs w:val="24"/>
                          </w:rPr>
                          <w:t>7</w:t>
                        </w:r>
                        <w:r w:rsidRPr="00F9557D">
                          <w:rPr>
                            <w:sz w:val="24"/>
                            <w:szCs w:val="24"/>
                          </w:rPr>
                          <w:t>.30</w:t>
                        </w:r>
                      </w:p>
                    </w:tc>
                  </w:tr>
                  <w:tr w:rsidR="00DA01A6" w:rsidRPr="008A4AA1" w:rsidTr="00EA0248">
                    <w:trPr>
                      <w:trHeight w:val="201"/>
                    </w:trPr>
                    <w:tc>
                      <w:tcPr>
                        <w:tcW w:w="3403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DA01A6" w:rsidRPr="006B1050" w:rsidRDefault="00DA01A6" w:rsidP="003A70E3">
                        <w:pPr>
                          <w:ind w:left="-142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6B1050">
                          <w:rPr>
                            <w:sz w:val="24"/>
                            <w:szCs w:val="24"/>
                          </w:rPr>
                          <w:t>По ОКВЭД</w:t>
                        </w:r>
                      </w:p>
                    </w:tc>
                    <w:tc>
                      <w:tcPr>
                        <w:tcW w:w="1984" w:type="dxa"/>
                        <w:vAlign w:val="center"/>
                      </w:tcPr>
                      <w:p w:rsidR="00DA01A6" w:rsidRPr="00F9557D" w:rsidRDefault="00DA01A6" w:rsidP="003A70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9557D">
                          <w:rPr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sz w:val="24"/>
                            <w:szCs w:val="24"/>
                          </w:rPr>
                          <w:t>8</w:t>
                        </w:r>
                        <w:r w:rsidRPr="00F9557D">
                          <w:rPr>
                            <w:sz w:val="24"/>
                            <w:szCs w:val="24"/>
                          </w:rPr>
                          <w:t>.10</w:t>
                        </w:r>
                      </w:p>
                    </w:tc>
                  </w:tr>
                  <w:tr w:rsidR="00DA01A6" w:rsidRPr="008A4AA1" w:rsidTr="00EA0248">
                    <w:trPr>
                      <w:trHeight w:val="56"/>
                    </w:trPr>
                    <w:tc>
                      <w:tcPr>
                        <w:tcW w:w="3403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DA01A6" w:rsidRPr="006B1050" w:rsidRDefault="00DA01A6" w:rsidP="003A70E3">
                        <w:pPr>
                          <w:ind w:left="-142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6B1050">
                          <w:rPr>
                            <w:sz w:val="24"/>
                            <w:szCs w:val="24"/>
                          </w:rPr>
                          <w:t>По ОКВЭД</w:t>
                        </w:r>
                      </w:p>
                    </w:tc>
                    <w:tc>
                      <w:tcPr>
                        <w:tcW w:w="1984" w:type="dxa"/>
                        <w:vAlign w:val="center"/>
                      </w:tcPr>
                      <w:p w:rsidR="00DA01A6" w:rsidRPr="00F9557D" w:rsidRDefault="00DA01A6" w:rsidP="003A70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A01A6" w:rsidRPr="008A4AA1" w:rsidTr="00EA0248">
                    <w:trPr>
                      <w:trHeight w:val="201"/>
                    </w:trPr>
                    <w:tc>
                      <w:tcPr>
                        <w:tcW w:w="340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DA01A6" w:rsidRPr="008A4AA1" w:rsidRDefault="00DA01A6" w:rsidP="003A70E3">
                        <w:pPr>
                          <w:jc w:val="right"/>
                        </w:pPr>
                      </w:p>
                    </w:tc>
                    <w:tc>
                      <w:tcPr>
                        <w:tcW w:w="1984" w:type="dxa"/>
                        <w:vAlign w:val="center"/>
                      </w:tcPr>
                      <w:p w:rsidR="00DA01A6" w:rsidRPr="008A4AA1" w:rsidRDefault="00DA01A6" w:rsidP="003A70E3">
                        <w:pPr>
                          <w:jc w:val="center"/>
                        </w:pPr>
                      </w:p>
                    </w:tc>
                  </w:tr>
                </w:tbl>
                <w:p w:rsidR="00DA01A6" w:rsidRPr="004555ED" w:rsidRDefault="00DA01A6" w:rsidP="004D241D"/>
              </w:txbxContent>
            </v:textbox>
          </v:shape>
        </w:pict>
      </w:r>
      <w:r w:rsidR="006868B3">
        <w:rPr>
          <w:bCs/>
          <w:color w:val="000000"/>
          <w:kern w:val="2"/>
          <w:sz w:val="24"/>
          <w:szCs w:val="24"/>
          <w:shd w:val="clear" w:color="auto" w:fill="FFFFFF"/>
        </w:rPr>
        <w:tab/>
      </w:r>
    </w:p>
    <w:p w:rsidR="006868B3" w:rsidRPr="004D241D" w:rsidRDefault="00810A45" w:rsidP="00604472">
      <w:pPr>
        <w:jc w:val="center"/>
        <w:outlineLvl w:val="3"/>
        <w:rPr>
          <w:bCs/>
          <w:kern w:val="2"/>
          <w:sz w:val="24"/>
          <w:szCs w:val="24"/>
          <w:vertAlign w:val="superscript"/>
        </w:rPr>
      </w:pPr>
      <w:r>
        <w:rPr>
          <w:noProof/>
        </w:rPr>
        <w:pict>
          <v:shape id="Поле 16" o:spid="_x0000_s1027" type="#_x0000_t202" style="position:absolute;left:0;text-align:left;margin-left:493.5pt;margin-top:2.05pt;width:51.25pt;height:6.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" strokecolor="white">
            <v:textbox style="mso-next-textbox:#Поле 16">
              <w:txbxContent>
                <w:p w:rsidR="00DA01A6" w:rsidRDefault="00DA01A6" w:rsidP="004D241D"/>
              </w:txbxContent>
            </v:textbox>
          </v:shape>
        </w:pict>
      </w:r>
      <w:r w:rsidR="006868B3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="006868B3" w:rsidRPr="004D241D">
        <w:rPr>
          <w:bCs/>
          <w:color w:val="000000"/>
          <w:kern w:val="2"/>
          <w:sz w:val="24"/>
          <w:szCs w:val="24"/>
          <w:shd w:val="clear" w:color="auto" w:fill="FFFFFF"/>
        </w:rPr>
        <w:t>НОЕ ЗАДАНИЕ №</w:t>
      </w:r>
      <w:r w:rsidR="007E773F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4</w:t>
      </w:r>
      <w:r w:rsidR="006868B3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  <w:bookmarkEnd w:id="0"/>
      <w:r w:rsidR="006868B3" w:rsidRPr="004D241D">
        <w:rPr>
          <w:color w:val="000000"/>
          <w:kern w:val="2"/>
          <w:sz w:val="24"/>
          <w:szCs w:val="24"/>
          <w:vertAlign w:val="superscript"/>
        </w:rPr>
        <w:t>1</w:t>
      </w:r>
    </w:p>
    <w:p w:rsidR="006868B3" w:rsidRPr="004D241D" w:rsidRDefault="006868B3" w:rsidP="00604472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>
        <w:rPr>
          <w:color w:val="000000"/>
          <w:kern w:val="2"/>
          <w:sz w:val="24"/>
          <w:szCs w:val="24"/>
          <w:shd w:val="clear" w:color="auto" w:fill="FFFFFF"/>
        </w:rPr>
        <w:t xml:space="preserve">на 2018 год и плановый период 2019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 и 20</w:t>
      </w:r>
      <w:r>
        <w:rPr>
          <w:color w:val="000000"/>
          <w:kern w:val="2"/>
          <w:sz w:val="24"/>
          <w:szCs w:val="24"/>
          <w:shd w:val="clear" w:color="auto" w:fill="FFFFFF"/>
        </w:rPr>
        <w:t>20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 годов</w:t>
      </w:r>
    </w:p>
    <w:p w:rsidR="006868B3" w:rsidRDefault="00DA01A6" w:rsidP="00604472">
      <w:pPr>
        <w:tabs>
          <w:tab w:val="right" w:pos="2698"/>
        </w:tabs>
        <w:ind w:left="140"/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>
        <w:rPr>
          <w:color w:val="000000"/>
          <w:kern w:val="2"/>
          <w:sz w:val="24"/>
          <w:szCs w:val="24"/>
          <w:shd w:val="clear" w:color="auto" w:fill="FFFFFF"/>
        </w:rPr>
        <w:t>от « 29</w:t>
      </w:r>
      <w:r w:rsidR="006868B3">
        <w:rPr>
          <w:color w:val="000000"/>
          <w:kern w:val="2"/>
          <w:sz w:val="24"/>
          <w:szCs w:val="24"/>
          <w:shd w:val="clear" w:color="auto" w:fill="FFFFFF"/>
        </w:rPr>
        <w:t xml:space="preserve"> »</w:t>
      </w:r>
      <w:r>
        <w:rPr>
          <w:color w:val="000000"/>
          <w:kern w:val="2"/>
          <w:sz w:val="24"/>
          <w:szCs w:val="24"/>
          <w:shd w:val="clear" w:color="auto" w:fill="FFFFFF"/>
        </w:rPr>
        <w:t xml:space="preserve">  декабря </w:t>
      </w:r>
      <w:r w:rsidR="006868B3">
        <w:rPr>
          <w:color w:val="000000"/>
          <w:kern w:val="2"/>
          <w:sz w:val="24"/>
          <w:szCs w:val="24"/>
          <w:u w:val="single"/>
          <w:shd w:val="clear" w:color="auto" w:fill="FFFFFF"/>
        </w:rPr>
        <w:t xml:space="preserve"> </w:t>
      </w:r>
      <w:r w:rsidR="006868B3">
        <w:rPr>
          <w:color w:val="000000"/>
          <w:kern w:val="2"/>
          <w:sz w:val="24"/>
          <w:szCs w:val="24"/>
          <w:shd w:val="clear" w:color="auto" w:fill="FFFFFF"/>
        </w:rPr>
        <w:t xml:space="preserve"> 2018</w:t>
      </w:r>
      <w:r w:rsidR="006868B3" w:rsidRPr="004D241D">
        <w:rPr>
          <w:color w:val="000000"/>
          <w:kern w:val="2"/>
          <w:sz w:val="24"/>
          <w:szCs w:val="24"/>
          <w:shd w:val="clear" w:color="auto" w:fill="FFFFFF"/>
        </w:rPr>
        <w:t>г.</w:t>
      </w:r>
    </w:p>
    <w:p w:rsidR="006868B3" w:rsidRPr="004D241D" w:rsidRDefault="006868B3" w:rsidP="00604472">
      <w:pPr>
        <w:tabs>
          <w:tab w:val="right" w:pos="2698"/>
        </w:tabs>
        <w:ind w:left="140"/>
        <w:jc w:val="center"/>
        <w:rPr>
          <w:color w:val="000000"/>
          <w:kern w:val="2"/>
          <w:sz w:val="24"/>
          <w:szCs w:val="24"/>
          <w:shd w:val="clear" w:color="auto" w:fill="FFFFFF"/>
        </w:rPr>
      </w:pPr>
    </w:p>
    <w:p w:rsidR="006868B3" w:rsidRPr="006B1050" w:rsidRDefault="006868B3" w:rsidP="00604472">
      <w:pPr>
        <w:tabs>
          <w:tab w:val="right" w:pos="2698"/>
        </w:tabs>
        <w:ind w:left="140"/>
        <w:jc w:val="both"/>
        <w:rPr>
          <w:color w:val="000000"/>
          <w:kern w:val="2"/>
          <w:sz w:val="28"/>
          <w:szCs w:val="28"/>
          <w:shd w:val="clear" w:color="auto" w:fill="FFFFFF"/>
        </w:rPr>
      </w:pPr>
    </w:p>
    <w:p w:rsidR="006868B3" w:rsidRPr="006B1050" w:rsidRDefault="006868B3" w:rsidP="00604472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6B1050">
        <w:rPr>
          <w:bCs/>
          <w:color w:val="000000"/>
          <w:kern w:val="2"/>
          <w:sz w:val="28"/>
          <w:szCs w:val="28"/>
          <w:shd w:val="clear" w:color="auto" w:fill="FFFFFF"/>
        </w:rPr>
        <w:t>Наименование муниципального учреждения</w:t>
      </w:r>
    </w:p>
    <w:p w:rsidR="006868B3" w:rsidRDefault="006868B3" w:rsidP="002B0F5C">
      <w:pPr>
        <w:widowControl w:val="0"/>
        <w:spacing w:line="228" w:lineRule="auto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6B1050">
        <w:rPr>
          <w:bCs/>
          <w:color w:val="000000"/>
          <w:kern w:val="2"/>
          <w:sz w:val="28"/>
          <w:szCs w:val="28"/>
          <w:shd w:val="clear" w:color="auto" w:fill="FFFFFF"/>
        </w:rPr>
        <w:t>Милютинского района (обособленного подразделения)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:</w:t>
      </w:r>
    </w:p>
    <w:p w:rsidR="006868B3" w:rsidRDefault="006868B3" w:rsidP="00DE5118">
      <w:pPr>
        <w:widowControl w:val="0"/>
        <w:spacing w:line="228" w:lineRule="auto"/>
        <w:outlineLvl w:val="3"/>
        <w:rPr>
          <w:b/>
          <w:bCs/>
          <w:color w:val="000000"/>
          <w:sz w:val="28"/>
          <w:szCs w:val="28"/>
          <w:u w:val="single"/>
          <w:shd w:val="clear" w:color="auto" w:fill="FFFFFF"/>
        </w:rPr>
      </w:pPr>
      <w:r w:rsidRPr="006B1050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Pr="006B1050">
        <w:rPr>
          <w:b/>
          <w:bCs/>
          <w:color w:val="000000"/>
          <w:sz w:val="28"/>
          <w:szCs w:val="28"/>
          <w:u w:val="single"/>
          <w:shd w:val="clear" w:color="auto" w:fill="FFFFFF"/>
        </w:rPr>
        <w:t>Муниципальное бюджетное учреждение « Центр</w:t>
      </w:r>
      <w:r>
        <w:rPr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6B1050">
        <w:rPr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 социального  обслуживания </w:t>
      </w:r>
    </w:p>
    <w:p w:rsidR="006868B3" w:rsidRPr="006B1050" w:rsidRDefault="006868B3" w:rsidP="00DE5118">
      <w:pPr>
        <w:widowControl w:val="0"/>
        <w:spacing w:line="228" w:lineRule="auto"/>
        <w:outlineLvl w:val="3"/>
        <w:rPr>
          <w:b/>
          <w:bCs/>
          <w:color w:val="000000"/>
          <w:sz w:val="28"/>
          <w:szCs w:val="28"/>
          <w:u w:val="single"/>
          <w:shd w:val="clear" w:color="auto" w:fill="FFFFFF"/>
        </w:rPr>
      </w:pPr>
      <w:r w:rsidRPr="006B1050">
        <w:rPr>
          <w:b/>
          <w:bCs/>
          <w:color w:val="000000"/>
          <w:sz w:val="28"/>
          <w:szCs w:val="28"/>
          <w:u w:val="single"/>
          <w:shd w:val="clear" w:color="auto" w:fill="FFFFFF"/>
        </w:rPr>
        <w:t>граждан пожилого возраста и инвалидов»  Милютинского    района</w:t>
      </w:r>
    </w:p>
    <w:p w:rsidR="006868B3" w:rsidRPr="006B1050" w:rsidRDefault="006868B3" w:rsidP="002B0F5C">
      <w:pPr>
        <w:outlineLvl w:val="3"/>
        <w:rPr>
          <w:color w:val="000000"/>
          <w:kern w:val="2"/>
          <w:sz w:val="28"/>
          <w:szCs w:val="28"/>
          <w:u w:val="single"/>
        </w:rPr>
      </w:pPr>
    </w:p>
    <w:p w:rsidR="006868B3" w:rsidRDefault="006868B3" w:rsidP="00604472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6868B3" w:rsidRPr="006B1050" w:rsidRDefault="006868B3" w:rsidP="00604472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6B1050">
        <w:rPr>
          <w:bCs/>
          <w:color w:val="000000"/>
          <w:kern w:val="2"/>
          <w:sz w:val="28"/>
          <w:szCs w:val="28"/>
          <w:shd w:val="clear" w:color="auto" w:fill="FFFFFF"/>
        </w:rPr>
        <w:t xml:space="preserve">Виды деятельности муниципального учреждения </w:t>
      </w:r>
    </w:p>
    <w:p w:rsidR="006868B3" w:rsidRPr="006B1050" w:rsidRDefault="006868B3" w:rsidP="002B0F5C">
      <w:pPr>
        <w:widowControl w:val="0"/>
        <w:spacing w:line="228" w:lineRule="auto"/>
        <w:outlineLvl w:val="3"/>
        <w:rPr>
          <w:bCs/>
          <w:color w:val="000000"/>
          <w:sz w:val="28"/>
          <w:szCs w:val="28"/>
          <w:u w:val="single"/>
          <w:shd w:val="clear" w:color="auto" w:fill="FFFFFF"/>
        </w:rPr>
      </w:pPr>
      <w:r w:rsidRPr="006B1050">
        <w:rPr>
          <w:bCs/>
          <w:color w:val="000000"/>
          <w:kern w:val="2"/>
          <w:sz w:val="28"/>
          <w:szCs w:val="28"/>
          <w:shd w:val="clear" w:color="auto" w:fill="FFFFFF"/>
        </w:rPr>
        <w:t xml:space="preserve">Милютинского района (обособленного подразделения) </w:t>
      </w:r>
      <w:r w:rsidRPr="006B1050">
        <w:rPr>
          <w:b/>
          <w:bCs/>
          <w:color w:val="000000"/>
          <w:sz w:val="28"/>
          <w:szCs w:val="28"/>
          <w:u w:val="single"/>
          <w:shd w:val="clear" w:color="auto" w:fill="FFFFFF"/>
        </w:rPr>
        <w:t>Социальная   защита   населения</w:t>
      </w:r>
    </w:p>
    <w:p w:rsidR="006868B3" w:rsidRPr="006B1050" w:rsidRDefault="006868B3" w:rsidP="002B0F5C">
      <w:pPr>
        <w:outlineLvl w:val="3"/>
        <w:rPr>
          <w:color w:val="000000"/>
          <w:kern w:val="2"/>
          <w:sz w:val="28"/>
          <w:szCs w:val="28"/>
        </w:rPr>
      </w:pPr>
    </w:p>
    <w:p w:rsidR="006868B3" w:rsidRPr="00744EF9" w:rsidRDefault="006868B3" w:rsidP="00B36F9D">
      <w:pPr>
        <w:pageBreakBefore/>
        <w:jc w:val="center"/>
        <w:outlineLvl w:val="3"/>
        <w:rPr>
          <w:b/>
          <w:bCs/>
          <w:kern w:val="2"/>
          <w:sz w:val="28"/>
          <w:szCs w:val="28"/>
        </w:rPr>
      </w:pPr>
      <w:r w:rsidRPr="00744EF9">
        <w:rPr>
          <w:b/>
          <w:bCs/>
          <w:color w:val="000000"/>
          <w:kern w:val="2"/>
          <w:sz w:val="28"/>
          <w:szCs w:val="28"/>
          <w:shd w:val="clear" w:color="auto" w:fill="FFFFFF"/>
        </w:rPr>
        <w:lastRenderedPageBreak/>
        <w:t xml:space="preserve">ЧАСТЬ 1. Сведения об оказываемых муниципальных услугах </w:t>
      </w:r>
      <w:r w:rsidRPr="00744EF9">
        <w:rPr>
          <w:b/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2</w:t>
      </w:r>
    </w:p>
    <w:p w:rsidR="006868B3" w:rsidRPr="004D241D" w:rsidRDefault="006868B3" w:rsidP="00604472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6868B3" w:rsidRDefault="006868B3" w:rsidP="00604472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>
        <w:rPr>
          <w:bCs/>
          <w:color w:val="000000"/>
          <w:kern w:val="2"/>
          <w:sz w:val="28"/>
          <w:szCs w:val="28"/>
          <w:shd w:val="clear" w:color="auto" w:fill="FFFFFF"/>
        </w:rPr>
        <w:t>РАЗДЕЛ  1</w:t>
      </w:r>
    </w:p>
    <w:p w:rsidR="006868B3" w:rsidRPr="00744EF9" w:rsidRDefault="006868B3" w:rsidP="00604472">
      <w:pPr>
        <w:jc w:val="center"/>
        <w:outlineLvl w:val="3"/>
        <w:rPr>
          <w:bCs/>
          <w:kern w:val="2"/>
          <w:sz w:val="28"/>
          <w:szCs w:val="28"/>
        </w:rPr>
      </w:pPr>
    </w:p>
    <w:p w:rsidR="006868B3" w:rsidRDefault="006868B3" w:rsidP="002A3084">
      <w:pPr>
        <w:keepNext/>
        <w:numPr>
          <w:ilvl w:val="0"/>
          <w:numId w:val="2"/>
        </w:numPr>
        <w:outlineLvl w:val="3"/>
        <w:rPr>
          <w:b/>
          <w:color w:val="000000"/>
          <w:sz w:val="24"/>
          <w:szCs w:val="24"/>
          <w:u w:val="single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Наименование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ной услуги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: </w:t>
      </w:r>
      <w:r w:rsidRPr="00933B11">
        <w:rPr>
          <w:bCs/>
          <w:color w:val="000000"/>
          <w:sz w:val="24"/>
          <w:szCs w:val="24"/>
          <w:u w:val="single"/>
          <w:shd w:val="clear" w:color="auto" w:fill="FFFFFF"/>
        </w:rPr>
        <w:t>п</w:t>
      </w:r>
      <w:r>
        <w:rPr>
          <w:b/>
          <w:color w:val="000000"/>
          <w:sz w:val="24"/>
          <w:szCs w:val="24"/>
          <w:u w:val="single"/>
          <w:shd w:val="clear" w:color="auto" w:fill="FFFFFF"/>
        </w:rPr>
        <w:t>редоставление социального  обслуживания</w:t>
      </w:r>
    </w:p>
    <w:p w:rsidR="006868B3" w:rsidRDefault="00810A45" w:rsidP="00A24113">
      <w:pPr>
        <w:keepNext/>
        <w:ind w:left="360"/>
        <w:outlineLvl w:val="3"/>
        <w:rPr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noProof/>
        </w:rPr>
        <w:pict>
          <v:shape id="Поле 15" o:spid="_x0000_s1028" type="#_x0000_t202" style="position:absolute;left:0;text-align:left;margin-left:568.35pt;margin-top:.65pt;width:201.65pt;height:111.1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xyDkwIAABk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" stroked="f">
            <v:textbox style="mso-next-textbox:#Поле 15">
              <w:txbxContent>
                <w:tbl>
                  <w:tblPr>
                    <w:tblW w:w="3828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2410"/>
                    <w:gridCol w:w="1418"/>
                  </w:tblGrid>
                  <w:tr w:rsidR="00DA01A6" w:rsidRPr="009D7718" w:rsidTr="00AF278C">
                    <w:trPr>
                      <w:trHeight w:val="1815"/>
                    </w:trPr>
                    <w:tc>
                      <w:tcPr>
                        <w:tcW w:w="241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DA01A6" w:rsidRPr="00B9607D" w:rsidRDefault="00DA01A6" w:rsidP="007A58C9">
                        <w:pPr>
                          <w:pStyle w:val="41"/>
                          <w:suppressAutoHyphens/>
                          <w:spacing w:before="0"/>
                          <w:ind w:left="142" w:right="34" w:hanging="142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  Код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  </w:t>
                        </w:r>
                      </w:p>
                      <w:p w:rsidR="00DA01A6" w:rsidRDefault="00DA01A6" w:rsidP="007A58C9">
                        <w:pPr>
                          <w:pStyle w:val="41"/>
                          <w:suppressAutoHyphens/>
                          <w:spacing w:before="0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по общероссийскому</w:t>
                        </w:r>
                      </w:p>
                      <w:p w:rsidR="00DA01A6" w:rsidRPr="00B9607D" w:rsidRDefault="00DA01A6" w:rsidP="007A58C9">
                        <w:pPr>
                          <w:pStyle w:val="41"/>
                          <w:suppressAutoHyphens/>
                          <w:spacing w:before="0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базов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о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у 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перечн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ю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или региональному</w:t>
                        </w:r>
                      </w:p>
                      <w:p w:rsidR="00DA01A6" w:rsidRPr="00B9607D" w:rsidRDefault="00DA01A6" w:rsidP="007A58C9">
                        <w:pPr>
                          <w:pStyle w:val="41"/>
                          <w:suppressAutoHyphens/>
                          <w:spacing w:before="0"/>
                          <w:ind w:left="142" w:hanging="142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перечню  </w:t>
                        </w:r>
                        <w:r w:rsidRPr="000872E5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DA01A6" w:rsidRPr="005A6F3B" w:rsidRDefault="00DA01A6" w:rsidP="00B8260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142" w:hanging="142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DA01A6" w:rsidRPr="005A6F3B" w:rsidRDefault="00DA01A6" w:rsidP="00AF278C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108"/>
                          <w:jc w:val="right"/>
                          <w:rPr>
                            <w:b w:val="0"/>
                            <w:sz w:val="28"/>
                            <w:szCs w:val="28"/>
                          </w:rPr>
                        </w:pPr>
                      </w:p>
                      <w:p w:rsidR="00DA01A6" w:rsidRPr="005A6F3B" w:rsidRDefault="00DA01A6" w:rsidP="00AF278C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108"/>
                          <w:jc w:val="right"/>
                          <w:rPr>
                            <w:b w:val="0"/>
                            <w:sz w:val="28"/>
                            <w:szCs w:val="28"/>
                          </w:rPr>
                        </w:pPr>
                      </w:p>
                      <w:p w:rsidR="00DA01A6" w:rsidRPr="005A6F3B" w:rsidRDefault="00DA01A6" w:rsidP="00AF278C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108"/>
                          <w:rPr>
                            <w:b w:val="0"/>
                            <w:sz w:val="28"/>
                            <w:szCs w:val="28"/>
                          </w:rPr>
                        </w:pPr>
                      </w:p>
                      <w:p w:rsidR="00DA01A6" w:rsidRPr="005A6F3B" w:rsidRDefault="00DA01A6" w:rsidP="00AF278C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108"/>
                          <w:rPr>
                            <w:b w:val="0"/>
                            <w:sz w:val="28"/>
                            <w:szCs w:val="28"/>
                          </w:rPr>
                        </w:pPr>
                      </w:p>
                      <w:p w:rsidR="00DA01A6" w:rsidRPr="005A6F3B" w:rsidRDefault="00DA01A6" w:rsidP="00AF278C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108"/>
                          <w:rPr>
                            <w:b w:val="0"/>
                            <w:sz w:val="28"/>
                            <w:szCs w:val="28"/>
                          </w:rPr>
                        </w:pPr>
                        <w:r w:rsidRPr="005A6F3B">
                          <w:rPr>
                            <w:b w:val="0"/>
                            <w:sz w:val="28"/>
                            <w:szCs w:val="28"/>
                          </w:rPr>
                          <w:t>22.030.0</w:t>
                        </w:r>
                      </w:p>
                    </w:tc>
                  </w:tr>
                </w:tbl>
                <w:p w:rsidR="00DA01A6" w:rsidRPr="009D7718" w:rsidRDefault="00DA01A6" w:rsidP="00B8260F">
                  <w:pPr>
                    <w:ind w:left="142" w:hanging="142"/>
                  </w:pPr>
                </w:p>
              </w:txbxContent>
            </v:textbox>
          </v:shape>
        </w:pict>
      </w:r>
      <w:r w:rsidR="006868B3" w:rsidRPr="00933B11">
        <w:rPr>
          <w:b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6868B3">
        <w:rPr>
          <w:b/>
          <w:color w:val="000000"/>
          <w:sz w:val="24"/>
          <w:szCs w:val="24"/>
          <w:u w:val="single"/>
          <w:shd w:val="clear" w:color="auto" w:fill="FFFFFF"/>
        </w:rPr>
        <w:t xml:space="preserve">в стационарной </w:t>
      </w:r>
      <w:r w:rsidR="006868B3" w:rsidRPr="00933B11">
        <w:rPr>
          <w:b/>
          <w:color w:val="000000"/>
          <w:sz w:val="24"/>
          <w:szCs w:val="24"/>
          <w:u w:val="single"/>
          <w:shd w:val="clear" w:color="auto" w:fill="FFFFFF"/>
        </w:rPr>
        <w:t xml:space="preserve"> форме</w:t>
      </w:r>
      <w:r w:rsidR="006868B3">
        <w:rPr>
          <w:b/>
          <w:color w:val="000000"/>
          <w:sz w:val="24"/>
          <w:szCs w:val="24"/>
          <w:u w:val="single"/>
          <w:shd w:val="clear" w:color="auto" w:fill="FFFFFF"/>
        </w:rPr>
        <w:t xml:space="preserve"> со сроком проживания до 6 месяцев, включая оказание социально-бытовых услуг, социально- медицинских</w:t>
      </w:r>
    </w:p>
    <w:p w:rsidR="006868B3" w:rsidRDefault="006868B3" w:rsidP="00A24113">
      <w:pPr>
        <w:keepNext/>
        <w:ind w:left="360"/>
        <w:outlineLvl w:val="3"/>
        <w:rPr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b/>
          <w:color w:val="000000"/>
          <w:sz w:val="24"/>
          <w:szCs w:val="24"/>
          <w:u w:val="single"/>
          <w:shd w:val="clear" w:color="auto" w:fill="FFFFFF"/>
        </w:rPr>
        <w:t>услуг,  социально-медицинских услуг, социально - психологических  услуг, социально-педагогичес-</w:t>
      </w:r>
    </w:p>
    <w:p w:rsidR="006868B3" w:rsidRDefault="006868B3" w:rsidP="00B63C26">
      <w:pPr>
        <w:keepNext/>
        <w:ind w:left="360"/>
        <w:outlineLvl w:val="3"/>
        <w:rPr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b/>
          <w:color w:val="000000"/>
          <w:sz w:val="24"/>
          <w:szCs w:val="24"/>
          <w:u w:val="single"/>
          <w:shd w:val="clear" w:color="auto" w:fill="FFFFFF"/>
        </w:rPr>
        <w:t>ких услуг, социально- трудовых   услуг, социально- правовых  услуг,  услуг  в целях повышения</w:t>
      </w:r>
    </w:p>
    <w:p w:rsidR="006868B3" w:rsidRDefault="006868B3" w:rsidP="00B63C26">
      <w:pPr>
        <w:keepNext/>
        <w:ind w:left="360"/>
        <w:outlineLvl w:val="3"/>
        <w:rPr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b/>
          <w:color w:val="000000"/>
          <w:sz w:val="24"/>
          <w:szCs w:val="24"/>
          <w:u w:val="single"/>
          <w:shd w:val="clear" w:color="auto" w:fill="FFFFFF"/>
        </w:rPr>
        <w:t xml:space="preserve">коммуникативного потенциала получателей социальных услуг,  имеющих  ограничение  </w:t>
      </w:r>
    </w:p>
    <w:p w:rsidR="006868B3" w:rsidRPr="00582DC6" w:rsidRDefault="006868B3" w:rsidP="00107EB5">
      <w:pPr>
        <w:keepNext/>
        <w:ind w:left="360"/>
        <w:outlineLvl w:val="3"/>
        <w:rPr>
          <w:b/>
          <w:color w:val="000000"/>
          <w:sz w:val="24"/>
          <w:szCs w:val="24"/>
          <w:shd w:val="clear" w:color="auto" w:fill="FFFFFF"/>
        </w:rPr>
      </w:pPr>
      <w:r w:rsidRPr="00582DC6">
        <w:rPr>
          <w:b/>
          <w:color w:val="000000"/>
          <w:sz w:val="24"/>
          <w:szCs w:val="24"/>
          <w:shd w:val="clear" w:color="auto" w:fill="FFFFFF"/>
        </w:rPr>
        <w:t xml:space="preserve">  жизнедеятельности, </w:t>
      </w:r>
    </w:p>
    <w:p w:rsidR="006868B3" w:rsidRPr="00933B11" w:rsidRDefault="006868B3" w:rsidP="00107EB5">
      <w:pPr>
        <w:keepNext/>
        <w:ind w:left="360"/>
        <w:outlineLvl w:val="3"/>
        <w:rPr>
          <w:color w:val="000000"/>
          <w:sz w:val="24"/>
          <w:szCs w:val="24"/>
          <w:u w:val="single"/>
          <w:shd w:val="clear" w:color="auto" w:fill="FFFFFF"/>
        </w:rPr>
      </w:pPr>
      <w:r w:rsidRPr="00933B11">
        <w:rPr>
          <w:b/>
          <w:color w:val="000000"/>
          <w:sz w:val="24"/>
          <w:szCs w:val="24"/>
          <w:u w:val="single"/>
          <w:shd w:val="clear" w:color="auto" w:fill="FFFFFF"/>
        </w:rPr>
        <w:t xml:space="preserve"> (социально-реабилитационное  отделение)</w:t>
      </w:r>
    </w:p>
    <w:p w:rsidR="006868B3" w:rsidRPr="002A3084" w:rsidRDefault="006868B3" w:rsidP="002A3084">
      <w:pPr>
        <w:keepNext/>
        <w:outlineLvl w:val="3"/>
        <w:rPr>
          <w:bCs/>
          <w:sz w:val="24"/>
          <w:szCs w:val="24"/>
          <w:shd w:val="clear" w:color="auto" w:fill="FFFFFF"/>
        </w:rPr>
      </w:pPr>
    </w:p>
    <w:p w:rsidR="006868B3" w:rsidRDefault="006868B3" w:rsidP="002A3084">
      <w:pPr>
        <w:keepNext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 2. К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атегории потребителей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ной услуги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>:</w:t>
      </w:r>
    </w:p>
    <w:p w:rsidR="006868B3" w:rsidRPr="00933B11" w:rsidRDefault="006868B3" w:rsidP="002A3084">
      <w:pPr>
        <w:keepNext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    </w:t>
      </w:r>
      <w:r w:rsidRPr="00933B11">
        <w:rPr>
          <w:bCs/>
          <w:color w:val="000000"/>
          <w:sz w:val="24"/>
          <w:szCs w:val="24"/>
          <w:shd w:val="clear" w:color="auto" w:fill="FFFFFF"/>
        </w:rPr>
        <w:t xml:space="preserve">-  </w:t>
      </w:r>
      <w:r w:rsidRPr="00933B11">
        <w:rPr>
          <w:b/>
          <w:bCs/>
          <w:color w:val="000000"/>
          <w:sz w:val="24"/>
          <w:szCs w:val="24"/>
          <w:shd w:val="clear" w:color="auto" w:fill="FFFFFF"/>
        </w:rPr>
        <w:t>граждане  пожилого  возраста  (женщины  старше  55 лет, мужчины  старше  60 лет)  и  инвалиды</w:t>
      </w:r>
    </w:p>
    <w:p w:rsidR="006868B3" w:rsidRPr="00933B11" w:rsidRDefault="006868B3" w:rsidP="00744EF9">
      <w:pPr>
        <w:keepNext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 w:rsidRPr="00933B11">
        <w:rPr>
          <w:b/>
          <w:bCs/>
          <w:color w:val="000000"/>
          <w:sz w:val="24"/>
          <w:szCs w:val="24"/>
          <w:shd w:val="clear" w:color="auto" w:fill="FFFFFF"/>
        </w:rPr>
        <w:t>( старше 18 лет) с частичной и полной  утратой  способности  или возможности  осуществлять</w:t>
      </w:r>
    </w:p>
    <w:p w:rsidR="006868B3" w:rsidRPr="00933B11" w:rsidRDefault="006868B3" w:rsidP="00744EF9">
      <w:pPr>
        <w:keepNext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 w:rsidRPr="00933B11">
        <w:rPr>
          <w:b/>
          <w:bCs/>
          <w:color w:val="000000"/>
          <w:sz w:val="24"/>
          <w:szCs w:val="24"/>
          <w:shd w:val="clear" w:color="auto" w:fill="FFFFFF"/>
        </w:rPr>
        <w:t>самообслуживание, самим передвигаться, обеспечивать  основные жизненные  потребности в силу</w:t>
      </w:r>
    </w:p>
    <w:p w:rsidR="006868B3" w:rsidRDefault="006868B3" w:rsidP="00744EF9">
      <w:pPr>
        <w:keepNext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 w:rsidRPr="00933B11">
        <w:rPr>
          <w:b/>
          <w:bCs/>
          <w:color w:val="000000"/>
          <w:sz w:val="24"/>
          <w:szCs w:val="24"/>
          <w:shd w:val="clear" w:color="auto" w:fill="FFFFFF"/>
        </w:rPr>
        <w:t>заболевания, травмы, возраста или наличия инвалидности;</w:t>
      </w:r>
    </w:p>
    <w:p w:rsidR="006868B3" w:rsidRPr="00B8260F" w:rsidRDefault="006868B3" w:rsidP="00744EF9">
      <w:pPr>
        <w:keepNext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 w:rsidRPr="00933B11">
        <w:rPr>
          <w:b/>
          <w:bCs/>
          <w:color w:val="000000"/>
          <w:sz w:val="24"/>
          <w:szCs w:val="24"/>
          <w:shd w:val="clear" w:color="auto" w:fill="FFFFFF"/>
        </w:rPr>
        <w:t xml:space="preserve"> -  наличие иных обстоятельс</w:t>
      </w:r>
      <w:r w:rsidRPr="00B8260F">
        <w:rPr>
          <w:b/>
          <w:bCs/>
          <w:color w:val="000000"/>
          <w:sz w:val="24"/>
          <w:szCs w:val="24"/>
          <w:shd w:val="clear" w:color="auto" w:fill="FFFFFF"/>
        </w:rPr>
        <w:t>тв,</w:t>
      </w:r>
      <w:r>
        <w:rPr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B8260F">
        <w:rPr>
          <w:b/>
          <w:bCs/>
          <w:color w:val="000000"/>
          <w:sz w:val="24"/>
          <w:szCs w:val="24"/>
          <w:shd w:val="clear" w:color="auto" w:fill="FFFFFF"/>
        </w:rPr>
        <w:t>которые  нормативно-правовыми  актами субъекта  Российской Федерации признаны ухудшающими или</w:t>
      </w:r>
      <w:r>
        <w:rPr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B8260F">
        <w:rPr>
          <w:b/>
          <w:bCs/>
          <w:color w:val="000000"/>
          <w:sz w:val="24"/>
          <w:szCs w:val="24"/>
          <w:shd w:val="clear" w:color="auto" w:fill="FFFFFF"/>
        </w:rPr>
        <w:t xml:space="preserve">способными  ухудшать  </w:t>
      </w:r>
      <w:r>
        <w:rPr>
          <w:b/>
          <w:bCs/>
          <w:color w:val="000000"/>
          <w:sz w:val="24"/>
          <w:szCs w:val="24"/>
          <w:shd w:val="clear" w:color="auto" w:fill="FFFFFF"/>
        </w:rPr>
        <w:t xml:space="preserve">    </w:t>
      </w:r>
      <w:r w:rsidRPr="00B8260F">
        <w:rPr>
          <w:b/>
          <w:bCs/>
          <w:color w:val="000000"/>
          <w:sz w:val="24"/>
          <w:szCs w:val="24"/>
          <w:shd w:val="clear" w:color="auto" w:fill="FFFFFF"/>
        </w:rPr>
        <w:t>условия  жизнедеятельности граждан.</w:t>
      </w:r>
    </w:p>
    <w:p w:rsidR="006868B3" w:rsidRPr="00B8260F" w:rsidRDefault="006868B3" w:rsidP="00744EF9">
      <w:pPr>
        <w:outlineLvl w:val="3"/>
        <w:rPr>
          <w:kern w:val="2"/>
          <w:sz w:val="24"/>
          <w:szCs w:val="24"/>
        </w:rPr>
      </w:pPr>
    </w:p>
    <w:p w:rsidR="006868B3" w:rsidRPr="005772A0" w:rsidRDefault="006868B3" w:rsidP="00604472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5772A0">
        <w:rPr>
          <w:bCs/>
          <w:color w:val="000000"/>
          <w:kern w:val="2"/>
          <w:sz w:val="28"/>
          <w:szCs w:val="28"/>
          <w:shd w:val="clear" w:color="auto" w:fill="FFFFFF"/>
        </w:rPr>
        <w:t>3. Показатели, характеризующие объем и (или) качество муниципальной услуги</w:t>
      </w:r>
    </w:p>
    <w:p w:rsidR="006868B3" w:rsidRPr="005772A0" w:rsidRDefault="006868B3" w:rsidP="00604472">
      <w:pPr>
        <w:outlineLvl w:val="3"/>
        <w:rPr>
          <w:bCs/>
          <w:kern w:val="2"/>
          <w:sz w:val="28"/>
          <w:szCs w:val="28"/>
        </w:rPr>
      </w:pPr>
      <w:r w:rsidRPr="005772A0">
        <w:rPr>
          <w:bCs/>
          <w:color w:val="000000"/>
          <w:kern w:val="2"/>
          <w:sz w:val="28"/>
          <w:szCs w:val="28"/>
          <w:shd w:val="clear" w:color="auto" w:fill="FFFFFF"/>
        </w:rPr>
        <w:t xml:space="preserve">3.1. Показатели, характеризующие качество муниципальной услуги </w:t>
      </w:r>
      <w:r w:rsidRPr="005772A0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3</w:t>
      </w:r>
    </w:p>
    <w:p w:rsidR="006868B3" w:rsidRPr="005772A0" w:rsidRDefault="006868B3" w:rsidP="00604472">
      <w:pPr>
        <w:rPr>
          <w:color w:val="000000"/>
          <w:kern w:val="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9"/>
        <w:gridCol w:w="709"/>
        <w:gridCol w:w="851"/>
        <w:gridCol w:w="1134"/>
        <w:gridCol w:w="1275"/>
        <w:gridCol w:w="993"/>
        <w:gridCol w:w="2268"/>
        <w:gridCol w:w="850"/>
        <w:gridCol w:w="749"/>
        <w:gridCol w:w="1016"/>
        <w:gridCol w:w="963"/>
        <w:gridCol w:w="985"/>
        <w:gridCol w:w="965"/>
        <w:gridCol w:w="962"/>
      </w:tblGrid>
      <w:tr w:rsidR="006868B3" w:rsidRPr="004D241D" w:rsidTr="00966F22">
        <w:tc>
          <w:tcPr>
            <w:tcW w:w="1139" w:type="dxa"/>
            <w:vMerge w:val="restart"/>
            <w:shd w:val="clear" w:color="auto" w:fill="FFFFFF"/>
          </w:tcPr>
          <w:p w:rsidR="006868B3" w:rsidRDefault="006868B3" w:rsidP="00604472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</w:p>
          <w:p w:rsidR="006868B3" w:rsidRPr="00E276D1" w:rsidRDefault="006868B3" w:rsidP="00604472">
            <w:pPr>
              <w:jc w:val="center"/>
              <w:outlineLvl w:val="3"/>
              <w:rPr>
                <w:b/>
                <w:bCs/>
                <w:kern w:val="2"/>
                <w:sz w:val="22"/>
                <w:szCs w:val="22"/>
              </w:rPr>
            </w:pPr>
            <w:r w:rsidRPr="00E276D1">
              <w:rPr>
                <w:color w:val="000000"/>
                <w:kern w:val="2"/>
                <w:sz w:val="22"/>
                <w:szCs w:val="22"/>
              </w:rPr>
              <w:t>Уникаль-ный номер реестро</w:t>
            </w:r>
            <w:r>
              <w:rPr>
                <w:color w:val="000000"/>
                <w:kern w:val="2"/>
                <w:sz w:val="22"/>
                <w:szCs w:val="22"/>
              </w:rPr>
              <w:t>-</w:t>
            </w:r>
            <w:r w:rsidRPr="00E276D1">
              <w:rPr>
                <w:color w:val="000000"/>
                <w:kern w:val="2"/>
                <w:sz w:val="22"/>
                <w:szCs w:val="22"/>
              </w:rPr>
              <w:t>вой записи</w:t>
            </w:r>
          </w:p>
        </w:tc>
        <w:tc>
          <w:tcPr>
            <w:tcW w:w="2694" w:type="dxa"/>
            <w:gridSpan w:val="3"/>
            <w:vMerge w:val="restart"/>
            <w:shd w:val="clear" w:color="auto" w:fill="FFFFFF"/>
          </w:tcPr>
          <w:p w:rsidR="006868B3" w:rsidRPr="00D70307" w:rsidRDefault="006868B3" w:rsidP="00604472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D70307">
              <w:rPr>
                <w:color w:val="000000"/>
                <w:kern w:val="2"/>
                <w:sz w:val="24"/>
                <w:szCs w:val="24"/>
              </w:rPr>
              <w:t xml:space="preserve">Показатель, </w:t>
            </w:r>
          </w:p>
          <w:p w:rsidR="006868B3" w:rsidRPr="004D241D" w:rsidRDefault="006868B3" w:rsidP="001C26D1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70307">
              <w:rPr>
                <w:color w:val="000000"/>
                <w:kern w:val="2"/>
                <w:sz w:val="24"/>
                <w:szCs w:val="24"/>
              </w:rPr>
              <w:t>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  <w:shd w:val="clear" w:color="auto" w:fill="FFFFFF"/>
          </w:tcPr>
          <w:p w:rsidR="006868B3" w:rsidRPr="00E276D1" w:rsidRDefault="006868B3" w:rsidP="001C26D1">
            <w:pPr>
              <w:jc w:val="center"/>
              <w:outlineLvl w:val="3"/>
              <w:rPr>
                <w:b/>
                <w:bCs/>
                <w:kern w:val="2"/>
                <w:sz w:val="22"/>
                <w:szCs w:val="22"/>
              </w:rPr>
            </w:pPr>
            <w:r w:rsidRPr="00E276D1">
              <w:rPr>
                <w:color w:val="000000"/>
                <w:kern w:val="2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867" w:type="dxa"/>
            <w:gridSpan w:val="3"/>
            <w:shd w:val="clear" w:color="auto" w:fill="FFFFFF"/>
          </w:tcPr>
          <w:p w:rsidR="006868B3" w:rsidRPr="005772A0" w:rsidRDefault="006868B3" w:rsidP="00604472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5772A0">
              <w:rPr>
                <w:color w:val="000000"/>
                <w:kern w:val="2"/>
                <w:sz w:val="24"/>
                <w:szCs w:val="24"/>
              </w:rPr>
              <w:t xml:space="preserve">Показатель качества </w:t>
            </w:r>
          </w:p>
          <w:p w:rsidR="006868B3" w:rsidRPr="00E276D1" w:rsidRDefault="006868B3" w:rsidP="00604472">
            <w:pPr>
              <w:jc w:val="center"/>
              <w:outlineLvl w:val="3"/>
              <w:rPr>
                <w:b/>
                <w:bCs/>
                <w:kern w:val="2"/>
                <w:sz w:val="22"/>
                <w:szCs w:val="22"/>
              </w:rPr>
            </w:pPr>
            <w:r w:rsidRPr="005772A0">
              <w:rPr>
                <w:color w:val="000000"/>
                <w:kern w:val="2"/>
                <w:sz w:val="24"/>
                <w:szCs w:val="24"/>
              </w:rPr>
              <w:t>муниципальной услуги</w:t>
            </w:r>
          </w:p>
        </w:tc>
        <w:tc>
          <w:tcPr>
            <w:tcW w:w="2964" w:type="dxa"/>
            <w:gridSpan w:val="3"/>
            <w:shd w:val="clear" w:color="auto" w:fill="FFFFFF"/>
          </w:tcPr>
          <w:p w:rsidR="006868B3" w:rsidRPr="005772A0" w:rsidRDefault="006868B3" w:rsidP="001C26D1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5772A0">
              <w:rPr>
                <w:color w:val="000000"/>
                <w:kern w:val="2"/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927" w:type="dxa"/>
            <w:gridSpan w:val="2"/>
            <w:vMerge w:val="restart"/>
            <w:shd w:val="clear" w:color="auto" w:fill="FFFFFF"/>
          </w:tcPr>
          <w:p w:rsidR="006868B3" w:rsidRPr="005772A0" w:rsidRDefault="006868B3" w:rsidP="00604472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5772A0">
              <w:rPr>
                <w:bCs/>
                <w:color w:val="000000"/>
                <w:kern w:val="2"/>
                <w:sz w:val="24"/>
                <w:szCs w:val="24"/>
              </w:rPr>
              <w:t xml:space="preserve">Допустимые (возможные) отклонения </w:t>
            </w:r>
          </w:p>
          <w:p w:rsidR="006868B3" w:rsidRPr="00964976" w:rsidRDefault="006868B3" w:rsidP="001C26D1">
            <w:pPr>
              <w:jc w:val="center"/>
              <w:rPr>
                <w:bCs/>
                <w:color w:val="000000"/>
                <w:kern w:val="2"/>
                <w:sz w:val="22"/>
                <w:szCs w:val="22"/>
              </w:rPr>
            </w:pPr>
            <w:r w:rsidRPr="005772A0">
              <w:rPr>
                <w:bCs/>
                <w:color w:val="000000"/>
                <w:kern w:val="2"/>
                <w:sz w:val="24"/>
                <w:szCs w:val="24"/>
              </w:rPr>
              <w:t xml:space="preserve">от 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 xml:space="preserve">установленных показателей  качества </w:t>
            </w:r>
            <w:r w:rsidRPr="005772A0">
              <w:rPr>
                <w:bCs/>
                <w:color w:val="000000"/>
                <w:kern w:val="2"/>
                <w:sz w:val="24"/>
                <w:szCs w:val="24"/>
              </w:rPr>
              <w:t xml:space="preserve"> муниципальной услуги</w:t>
            </w:r>
            <w:r>
              <w:rPr>
                <w:bCs/>
                <w:color w:val="000000"/>
                <w:kern w:val="2"/>
                <w:sz w:val="22"/>
                <w:szCs w:val="22"/>
              </w:rPr>
              <w:t>6</w:t>
            </w:r>
          </w:p>
        </w:tc>
      </w:tr>
      <w:tr w:rsidR="006868B3" w:rsidRPr="004D241D" w:rsidTr="00966F22">
        <w:trPr>
          <w:trHeight w:val="890"/>
        </w:trPr>
        <w:tc>
          <w:tcPr>
            <w:tcW w:w="1139" w:type="dxa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694" w:type="dxa"/>
            <w:gridSpan w:val="3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268" w:type="dxa"/>
            <w:gridSpan w:val="2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6868B3" w:rsidRDefault="006868B3" w:rsidP="00E276D1">
            <w:pPr>
              <w:outlineLvl w:val="3"/>
              <w:rPr>
                <w:color w:val="000000"/>
                <w:kern w:val="2"/>
              </w:rPr>
            </w:pPr>
          </w:p>
          <w:p w:rsidR="006868B3" w:rsidRDefault="006868B3" w:rsidP="00E276D1">
            <w:pPr>
              <w:outlineLvl w:val="3"/>
              <w:rPr>
                <w:color w:val="000000"/>
                <w:kern w:val="2"/>
              </w:rPr>
            </w:pPr>
          </w:p>
          <w:p w:rsidR="006868B3" w:rsidRPr="005772A0" w:rsidRDefault="006868B3" w:rsidP="00E276D1">
            <w:pPr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5772A0">
              <w:rPr>
                <w:color w:val="000000"/>
                <w:kern w:val="2"/>
                <w:sz w:val="24"/>
                <w:szCs w:val="24"/>
              </w:rPr>
              <w:t xml:space="preserve">  (Наименование</w:t>
            </w:r>
          </w:p>
          <w:p w:rsidR="006868B3" w:rsidRPr="004D241D" w:rsidRDefault="006868B3" w:rsidP="00E276D1">
            <w:pPr>
              <w:outlineLvl w:val="3"/>
              <w:rPr>
                <w:b/>
                <w:bCs/>
                <w:kern w:val="2"/>
              </w:rPr>
            </w:pPr>
            <w:r w:rsidRPr="005772A0">
              <w:rPr>
                <w:color w:val="000000"/>
                <w:kern w:val="2"/>
                <w:sz w:val="24"/>
                <w:szCs w:val="24"/>
              </w:rPr>
              <w:t xml:space="preserve">   показателя)</w:t>
            </w:r>
            <w:r w:rsidRPr="005772A0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599" w:type="dxa"/>
            <w:gridSpan w:val="2"/>
            <w:shd w:val="clear" w:color="auto" w:fill="FFFFFF"/>
          </w:tcPr>
          <w:p w:rsidR="006868B3" w:rsidRPr="00E276D1" w:rsidRDefault="006868B3" w:rsidP="00604472">
            <w:pPr>
              <w:jc w:val="center"/>
              <w:rPr>
                <w:b/>
                <w:bCs/>
                <w:kern w:val="2"/>
                <w:sz w:val="22"/>
                <w:szCs w:val="22"/>
              </w:rPr>
            </w:pPr>
            <w:r w:rsidRPr="00E276D1">
              <w:rPr>
                <w:color w:val="000000"/>
                <w:kern w:val="2"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016" w:type="dxa"/>
            <w:vMerge w:val="restart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20</w:t>
            </w:r>
            <w:r>
              <w:rPr>
                <w:bCs/>
                <w:color w:val="000000"/>
                <w:kern w:val="2"/>
              </w:rPr>
              <w:t>18</w:t>
            </w:r>
            <w:r w:rsidRPr="004D241D">
              <w:rPr>
                <w:bCs/>
                <w:color w:val="000000"/>
                <w:kern w:val="2"/>
              </w:rPr>
              <w:t xml:space="preserve"> год (очередной финансо-вый год)</w:t>
            </w:r>
          </w:p>
        </w:tc>
        <w:tc>
          <w:tcPr>
            <w:tcW w:w="963" w:type="dxa"/>
            <w:vMerge w:val="restart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 xml:space="preserve">2019 </w:t>
            </w:r>
            <w:r w:rsidRPr="004D241D">
              <w:rPr>
                <w:bCs/>
                <w:color w:val="000000"/>
                <w:kern w:val="2"/>
              </w:rPr>
              <w:t>год (1-й год планового периода)</w:t>
            </w:r>
          </w:p>
        </w:tc>
        <w:tc>
          <w:tcPr>
            <w:tcW w:w="985" w:type="dxa"/>
            <w:vMerge w:val="restart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 xml:space="preserve">2020 </w:t>
            </w:r>
            <w:r w:rsidRPr="004D241D">
              <w:rPr>
                <w:bCs/>
                <w:color w:val="000000"/>
                <w:kern w:val="2"/>
              </w:rPr>
              <w:t>год  (2-й год плано-</w:t>
            </w:r>
          </w:p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1927" w:type="dxa"/>
            <w:gridSpan w:val="2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6868B3" w:rsidRPr="004D241D" w:rsidTr="005772A0">
        <w:tc>
          <w:tcPr>
            <w:tcW w:w="1139" w:type="dxa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709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(наименование</w:t>
            </w:r>
          </w:p>
          <w:p w:rsidR="006868B3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п</w:t>
            </w:r>
            <w:r w:rsidRPr="004D241D">
              <w:rPr>
                <w:color w:val="000000"/>
                <w:kern w:val="2"/>
              </w:rPr>
              <w:t>оказа</w:t>
            </w:r>
          </w:p>
          <w:p w:rsidR="006868B3" w:rsidRPr="004D241D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(наименование</w:t>
            </w:r>
          </w:p>
          <w:p w:rsidR="006868B3" w:rsidRPr="004D241D" w:rsidRDefault="006868B3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6868B3" w:rsidRPr="004D241D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6868B3" w:rsidRPr="004D241D" w:rsidRDefault="006868B3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275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6868B3" w:rsidRPr="004D241D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6868B3" w:rsidRPr="004D241D" w:rsidRDefault="006868B3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93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6868B3" w:rsidRPr="004D241D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6868B3" w:rsidRPr="004D241D" w:rsidRDefault="006868B3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</w:t>
            </w:r>
            <w:r w:rsidRPr="004D241D">
              <w:rPr>
                <w:color w:val="000000"/>
                <w:kern w:val="2"/>
              </w:rPr>
              <w:lastRenderedPageBreak/>
              <w:t>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2268" w:type="dxa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850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</w:p>
        </w:tc>
        <w:tc>
          <w:tcPr>
            <w:tcW w:w="749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6868B3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 </w:t>
            </w:r>
          </w:p>
          <w:p w:rsidR="006868B3" w:rsidRPr="004D241D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ОКЕИ</w:t>
            </w:r>
            <w:r w:rsidRPr="004D241D"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1016" w:type="dxa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3" w:type="dxa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85" w:type="dxa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5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6868B3" w:rsidRPr="004D241D" w:rsidRDefault="006868B3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962" w:type="dxa"/>
            <w:shd w:val="clear" w:color="auto" w:fill="FFFFFF"/>
          </w:tcPr>
          <w:p w:rsidR="006868B3" w:rsidRPr="004D241D" w:rsidRDefault="006868B3" w:rsidP="00AF310E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 показа-телях</w:t>
            </w:r>
          </w:p>
        </w:tc>
      </w:tr>
      <w:tr w:rsidR="006868B3" w:rsidRPr="004D241D" w:rsidTr="005772A0">
        <w:tc>
          <w:tcPr>
            <w:tcW w:w="1139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275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2268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850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749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1016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63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85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965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962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6868B3" w:rsidRPr="004D241D" w:rsidTr="005772A0">
        <w:trPr>
          <w:trHeight w:val="3030"/>
        </w:trPr>
        <w:tc>
          <w:tcPr>
            <w:tcW w:w="1139" w:type="dxa"/>
            <w:vMerge w:val="restart"/>
            <w:shd w:val="clear" w:color="auto" w:fill="FFFFFF"/>
          </w:tcPr>
          <w:p w:rsidR="006868B3" w:rsidRDefault="006868B3" w:rsidP="001E56B3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</w:rPr>
              <w:t>606330000132118310222030000000000001007100105</w:t>
            </w:r>
          </w:p>
          <w:p w:rsidR="006868B3" w:rsidRPr="004D241D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vMerge w:val="restart"/>
            <w:shd w:val="clear" w:color="auto" w:fill="FFFFFF"/>
          </w:tcPr>
          <w:p w:rsidR="006868B3" w:rsidRPr="002207BA" w:rsidRDefault="006868B3" w:rsidP="00964976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2207BA">
              <w:rPr>
                <w:b/>
                <w:bCs/>
                <w:sz w:val="22"/>
                <w:szCs w:val="22"/>
              </w:rPr>
              <w:t>- Социально-бытовые;</w:t>
            </w:r>
          </w:p>
          <w:p w:rsidR="006868B3" w:rsidRPr="002207BA" w:rsidRDefault="006868B3" w:rsidP="00964976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2207BA">
              <w:rPr>
                <w:b/>
                <w:bCs/>
                <w:sz w:val="22"/>
                <w:szCs w:val="22"/>
              </w:rPr>
              <w:t>- социально-медицинские;</w:t>
            </w:r>
          </w:p>
          <w:p w:rsidR="006868B3" w:rsidRPr="002207BA" w:rsidRDefault="006868B3" w:rsidP="00964976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2207BA">
              <w:rPr>
                <w:b/>
                <w:bCs/>
                <w:sz w:val="22"/>
                <w:szCs w:val="22"/>
              </w:rPr>
              <w:t>-  социально- психологические;</w:t>
            </w:r>
          </w:p>
          <w:p w:rsidR="006868B3" w:rsidRPr="002207BA" w:rsidRDefault="006868B3" w:rsidP="00964976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2207BA">
              <w:rPr>
                <w:b/>
                <w:bCs/>
                <w:sz w:val="22"/>
                <w:szCs w:val="22"/>
              </w:rPr>
              <w:t>- социально-педагогические</w:t>
            </w:r>
          </w:p>
          <w:p w:rsidR="006868B3" w:rsidRPr="002207BA" w:rsidRDefault="006868B3" w:rsidP="00964976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2207BA">
              <w:rPr>
                <w:b/>
                <w:bCs/>
                <w:sz w:val="22"/>
                <w:szCs w:val="22"/>
              </w:rPr>
              <w:t>- социально-трудовые;</w:t>
            </w:r>
          </w:p>
          <w:p w:rsidR="006868B3" w:rsidRPr="002207BA" w:rsidRDefault="006868B3" w:rsidP="00964976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2207BA">
              <w:rPr>
                <w:b/>
                <w:bCs/>
                <w:sz w:val="22"/>
                <w:szCs w:val="22"/>
              </w:rPr>
              <w:t>- социально-правовые;</w:t>
            </w:r>
          </w:p>
          <w:p w:rsidR="006868B3" w:rsidRPr="002207BA" w:rsidRDefault="006868B3" w:rsidP="00964976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2207BA">
              <w:rPr>
                <w:b/>
                <w:bCs/>
                <w:sz w:val="22"/>
                <w:szCs w:val="22"/>
              </w:rPr>
              <w:t>- услуги, в целях повышения коммуникативного  потенциала получателей социальных услуг, имеющих ограничения жизнедеятельности</w:t>
            </w:r>
          </w:p>
          <w:p w:rsidR="006868B3" w:rsidRPr="002207BA" w:rsidRDefault="006868B3" w:rsidP="00964976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  <w:p w:rsidR="006868B3" w:rsidRPr="004D241D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6868B3" w:rsidRPr="00160695" w:rsidRDefault="006868B3" w:rsidP="00D7030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  <w:p w:rsidR="006868B3" w:rsidRPr="00160695" w:rsidRDefault="006868B3" w:rsidP="00D7030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  <w:p w:rsidR="006868B3" w:rsidRPr="00160695" w:rsidRDefault="006868B3" w:rsidP="00D7030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  <w:p w:rsidR="006868B3" w:rsidRPr="00160695" w:rsidRDefault="006868B3" w:rsidP="00D7030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160695">
              <w:rPr>
                <w:bCs/>
                <w:kern w:val="2"/>
                <w:sz w:val="24"/>
                <w:szCs w:val="24"/>
              </w:rPr>
              <w:t>очно</w:t>
            </w:r>
          </w:p>
        </w:tc>
        <w:tc>
          <w:tcPr>
            <w:tcW w:w="993" w:type="dxa"/>
            <w:shd w:val="clear" w:color="auto" w:fill="FFFFFF"/>
          </w:tcPr>
          <w:p w:rsidR="006868B3" w:rsidRPr="00160695" w:rsidRDefault="006868B3" w:rsidP="00D7030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  <w:p w:rsidR="006868B3" w:rsidRPr="00160695" w:rsidRDefault="006868B3" w:rsidP="00F36214">
            <w:pPr>
              <w:rPr>
                <w:sz w:val="24"/>
                <w:szCs w:val="24"/>
              </w:rPr>
            </w:pPr>
          </w:p>
          <w:p w:rsidR="006868B3" w:rsidRPr="00160695" w:rsidRDefault="006868B3" w:rsidP="00F36214">
            <w:pPr>
              <w:rPr>
                <w:sz w:val="24"/>
                <w:szCs w:val="24"/>
              </w:rPr>
            </w:pPr>
          </w:p>
          <w:p w:rsidR="006868B3" w:rsidRPr="00160695" w:rsidRDefault="006868B3" w:rsidP="00F36214">
            <w:pPr>
              <w:rPr>
                <w:sz w:val="24"/>
                <w:szCs w:val="24"/>
              </w:rPr>
            </w:pPr>
            <w:r w:rsidRPr="00160695">
              <w:rPr>
                <w:sz w:val="24"/>
                <w:szCs w:val="24"/>
              </w:rPr>
              <w:t xml:space="preserve"> очно</w:t>
            </w:r>
          </w:p>
        </w:tc>
        <w:tc>
          <w:tcPr>
            <w:tcW w:w="2268" w:type="dxa"/>
            <w:shd w:val="clear" w:color="auto" w:fill="FFFFFF"/>
          </w:tcPr>
          <w:p w:rsidR="006868B3" w:rsidRPr="00E276D1" w:rsidRDefault="006868B3" w:rsidP="00D70307">
            <w:pPr>
              <w:rPr>
                <w:sz w:val="22"/>
                <w:szCs w:val="22"/>
              </w:rPr>
            </w:pPr>
            <w:r w:rsidRPr="00E276D1">
              <w:rPr>
                <w:sz w:val="22"/>
                <w:szCs w:val="22"/>
              </w:rPr>
              <w:t xml:space="preserve">Доля  получателей  социальных услуг, получающих  социальные услуги  от общего числа получателей социальных услуг, находящихся     на социальном   обслуживании в организации                </w:t>
            </w:r>
          </w:p>
          <w:p w:rsidR="006868B3" w:rsidRPr="00E276D1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:rsidR="006868B3" w:rsidRPr="00F43E98" w:rsidRDefault="006868B3" w:rsidP="00840C89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F43E98">
              <w:rPr>
                <w:bCs/>
              </w:rPr>
              <w:t>процент</w:t>
            </w:r>
          </w:p>
        </w:tc>
        <w:tc>
          <w:tcPr>
            <w:tcW w:w="749" w:type="dxa"/>
            <w:shd w:val="clear" w:color="auto" w:fill="FFFFFF"/>
          </w:tcPr>
          <w:p w:rsidR="006868B3" w:rsidRPr="00F43E98" w:rsidRDefault="006868B3" w:rsidP="00840C89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F43E98">
              <w:rPr>
                <w:bCs/>
              </w:rPr>
              <w:t>744</w:t>
            </w:r>
          </w:p>
        </w:tc>
        <w:tc>
          <w:tcPr>
            <w:tcW w:w="1016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100</w:t>
            </w:r>
          </w:p>
        </w:tc>
        <w:tc>
          <w:tcPr>
            <w:tcW w:w="963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100</w:t>
            </w:r>
          </w:p>
        </w:tc>
        <w:tc>
          <w:tcPr>
            <w:tcW w:w="985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100</w:t>
            </w:r>
          </w:p>
        </w:tc>
        <w:tc>
          <w:tcPr>
            <w:tcW w:w="965" w:type="dxa"/>
            <w:shd w:val="clear" w:color="auto" w:fill="FFFFFF"/>
          </w:tcPr>
          <w:p w:rsidR="006868B3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  <w:p w:rsidR="006868B3" w:rsidRPr="00905D80" w:rsidRDefault="006868B3" w:rsidP="00D70307">
            <w:pPr>
              <w:jc w:val="center"/>
              <w:outlineLvl w:val="3"/>
              <w:rPr>
                <w:bCs/>
                <w:kern w:val="2"/>
                <w:sz w:val="28"/>
                <w:szCs w:val="28"/>
              </w:rPr>
            </w:pPr>
          </w:p>
        </w:tc>
        <w:tc>
          <w:tcPr>
            <w:tcW w:w="962" w:type="dxa"/>
            <w:shd w:val="clear" w:color="auto" w:fill="FFFFFF"/>
          </w:tcPr>
          <w:p w:rsidR="006868B3" w:rsidRPr="004D241D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</w:tr>
      <w:tr w:rsidR="006868B3" w:rsidRPr="004D241D" w:rsidTr="005772A0">
        <w:trPr>
          <w:trHeight w:val="654"/>
        </w:trPr>
        <w:tc>
          <w:tcPr>
            <w:tcW w:w="1139" w:type="dxa"/>
            <w:vMerge/>
            <w:shd w:val="clear" w:color="auto" w:fill="FFFFFF"/>
          </w:tcPr>
          <w:p w:rsidR="006868B3" w:rsidRPr="004D241D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vMerge/>
            <w:shd w:val="clear" w:color="auto" w:fill="FFFFFF"/>
          </w:tcPr>
          <w:p w:rsidR="006868B3" w:rsidRPr="004D241D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6868B3" w:rsidRPr="00160695" w:rsidRDefault="006868B3" w:rsidP="00D7030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160695">
              <w:rPr>
                <w:bCs/>
                <w:kern w:val="2"/>
                <w:sz w:val="24"/>
                <w:szCs w:val="24"/>
              </w:rPr>
              <w:t>очно</w:t>
            </w:r>
          </w:p>
        </w:tc>
        <w:tc>
          <w:tcPr>
            <w:tcW w:w="993" w:type="dxa"/>
            <w:shd w:val="clear" w:color="auto" w:fill="FFFFFF"/>
          </w:tcPr>
          <w:p w:rsidR="006868B3" w:rsidRPr="00160695" w:rsidRDefault="006868B3" w:rsidP="00D7030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160695">
              <w:rPr>
                <w:bCs/>
                <w:kern w:val="2"/>
                <w:sz w:val="24"/>
                <w:szCs w:val="24"/>
              </w:rPr>
              <w:t>очно</w:t>
            </w:r>
          </w:p>
        </w:tc>
        <w:tc>
          <w:tcPr>
            <w:tcW w:w="2268" w:type="dxa"/>
            <w:shd w:val="clear" w:color="auto" w:fill="FFFFFF"/>
          </w:tcPr>
          <w:p w:rsidR="006868B3" w:rsidRPr="00E276D1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2"/>
                <w:szCs w:val="22"/>
              </w:rPr>
            </w:pPr>
            <w:r w:rsidRPr="00E276D1">
              <w:rPr>
                <w:bCs/>
                <w:sz w:val="22"/>
                <w:szCs w:val="22"/>
              </w:rPr>
              <w:t>Количество  нарушений санитарного законодательства в отчётном году  при проведении  проверок</w:t>
            </w:r>
          </w:p>
        </w:tc>
        <w:tc>
          <w:tcPr>
            <w:tcW w:w="850" w:type="dxa"/>
            <w:shd w:val="clear" w:color="auto" w:fill="FFFFFF"/>
          </w:tcPr>
          <w:p w:rsidR="006868B3" w:rsidRPr="00F43E98" w:rsidRDefault="006868B3" w:rsidP="00840C89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F43E98">
              <w:rPr>
                <w:bCs/>
              </w:rPr>
              <w:t>процент</w:t>
            </w:r>
          </w:p>
        </w:tc>
        <w:tc>
          <w:tcPr>
            <w:tcW w:w="749" w:type="dxa"/>
            <w:shd w:val="clear" w:color="auto" w:fill="FFFFFF"/>
          </w:tcPr>
          <w:p w:rsidR="006868B3" w:rsidRPr="00F43E98" w:rsidRDefault="006868B3" w:rsidP="00840C89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F43E98">
              <w:rPr>
                <w:bCs/>
              </w:rPr>
              <w:t>744</w:t>
            </w:r>
          </w:p>
        </w:tc>
        <w:tc>
          <w:tcPr>
            <w:tcW w:w="1016" w:type="dxa"/>
            <w:shd w:val="clear" w:color="auto" w:fill="FFFFFF"/>
          </w:tcPr>
          <w:p w:rsidR="006868B3" w:rsidRDefault="006868B3" w:rsidP="002207BA">
            <w:pPr>
              <w:keepNext/>
              <w:spacing w:before="240" w:after="60"/>
              <w:jc w:val="center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963" w:type="dxa"/>
            <w:shd w:val="clear" w:color="auto" w:fill="FFFFFF"/>
          </w:tcPr>
          <w:p w:rsidR="006868B3" w:rsidRDefault="006868B3" w:rsidP="002207BA">
            <w:pPr>
              <w:keepNext/>
              <w:spacing w:before="240" w:after="60"/>
              <w:jc w:val="center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985" w:type="dxa"/>
            <w:shd w:val="clear" w:color="auto" w:fill="FFFFFF"/>
          </w:tcPr>
          <w:p w:rsidR="006868B3" w:rsidRDefault="006868B3" w:rsidP="002207BA">
            <w:pPr>
              <w:keepNext/>
              <w:spacing w:before="240" w:after="60"/>
              <w:jc w:val="center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965" w:type="dxa"/>
            <w:shd w:val="clear" w:color="auto" w:fill="FFFFFF"/>
          </w:tcPr>
          <w:p w:rsidR="006868B3" w:rsidRPr="00905D80" w:rsidRDefault="006868B3" w:rsidP="00D70307">
            <w:pPr>
              <w:jc w:val="center"/>
              <w:outlineLvl w:val="3"/>
              <w:rPr>
                <w:bCs/>
                <w:kern w:val="2"/>
                <w:sz w:val="28"/>
                <w:szCs w:val="28"/>
              </w:rPr>
            </w:pPr>
          </w:p>
          <w:p w:rsidR="006868B3" w:rsidRPr="00905D80" w:rsidRDefault="006868B3" w:rsidP="00D70307">
            <w:pPr>
              <w:jc w:val="center"/>
              <w:outlineLvl w:val="3"/>
              <w:rPr>
                <w:bCs/>
                <w:kern w:val="2"/>
                <w:sz w:val="28"/>
                <w:szCs w:val="28"/>
              </w:rPr>
            </w:pPr>
          </w:p>
        </w:tc>
        <w:tc>
          <w:tcPr>
            <w:tcW w:w="962" w:type="dxa"/>
            <w:shd w:val="clear" w:color="auto" w:fill="FFFFFF"/>
          </w:tcPr>
          <w:p w:rsidR="006868B3" w:rsidRPr="004D241D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</w:tr>
      <w:tr w:rsidR="006868B3" w:rsidRPr="004D241D" w:rsidTr="005772A0">
        <w:trPr>
          <w:trHeight w:val="654"/>
        </w:trPr>
        <w:tc>
          <w:tcPr>
            <w:tcW w:w="1139" w:type="dxa"/>
            <w:vMerge/>
            <w:shd w:val="clear" w:color="auto" w:fill="FFFFFF"/>
          </w:tcPr>
          <w:p w:rsidR="006868B3" w:rsidRPr="004D241D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vMerge/>
            <w:shd w:val="clear" w:color="auto" w:fill="FFFFFF"/>
          </w:tcPr>
          <w:p w:rsidR="006868B3" w:rsidRPr="004D241D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6868B3" w:rsidRPr="00160695" w:rsidRDefault="006868B3" w:rsidP="00D7030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160695">
              <w:rPr>
                <w:bCs/>
                <w:kern w:val="2"/>
                <w:sz w:val="24"/>
                <w:szCs w:val="24"/>
              </w:rPr>
              <w:t>очно</w:t>
            </w:r>
          </w:p>
        </w:tc>
        <w:tc>
          <w:tcPr>
            <w:tcW w:w="993" w:type="dxa"/>
            <w:shd w:val="clear" w:color="auto" w:fill="FFFFFF"/>
          </w:tcPr>
          <w:p w:rsidR="006868B3" w:rsidRPr="00160695" w:rsidRDefault="006868B3" w:rsidP="00D7030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160695">
              <w:rPr>
                <w:bCs/>
                <w:kern w:val="2"/>
                <w:sz w:val="24"/>
                <w:szCs w:val="24"/>
              </w:rPr>
              <w:t>очно</w:t>
            </w:r>
          </w:p>
        </w:tc>
        <w:tc>
          <w:tcPr>
            <w:tcW w:w="2268" w:type="dxa"/>
            <w:shd w:val="clear" w:color="auto" w:fill="FFFFFF"/>
          </w:tcPr>
          <w:p w:rsidR="006868B3" w:rsidRPr="00E276D1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2"/>
                <w:szCs w:val="22"/>
              </w:rPr>
            </w:pPr>
            <w:r w:rsidRPr="00E276D1">
              <w:rPr>
                <w:bCs/>
                <w:sz w:val="22"/>
                <w:szCs w:val="22"/>
              </w:rPr>
              <w:t>Удовлетворенность   получателей социальных услуг в оказанных социальных услугах</w:t>
            </w:r>
          </w:p>
        </w:tc>
        <w:tc>
          <w:tcPr>
            <w:tcW w:w="850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 w:rsidRPr="00F43E98">
              <w:rPr>
                <w:bCs/>
              </w:rPr>
              <w:t>процент</w:t>
            </w:r>
          </w:p>
        </w:tc>
        <w:tc>
          <w:tcPr>
            <w:tcW w:w="749" w:type="dxa"/>
            <w:shd w:val="clear" w:color="auto" w:fill="FFFFFF"/>
          </w:tcPr>
          <w:p w:rsidR="006868B3" w:rsidRPr="00F43E98" w:rsidRDefault="006868B3" w:rsidP="00840C89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F43E98">
              <w:rPr>
                <w:bCs/>
              </w:rPr>
              <w:t>744</w:t>
            </w:r>
          </w:p>
        </w:tc>
        <w:tc>
          <w:tcPr>
            <w:tcW w:w="1016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100</w:t>
            </w:r>
          </w:p>
        </w:tc>
        <w:tc>
          <w:tcPr>
            <w:tcW w:w="963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100</w:t>
            </w:r>
          </w:p>
        </w:tc>
        <w:tc>
          <w:tcPr>
            <w:tcW w:w="985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100</w:t>
            </w:r>
          </w:p>
        </w:tc>
        <w:tc>
          <w:tcPr>
            <w:tcW w:w="965" w:type="dxa"/>
            <w:shd w:val="clear" w:color="auto" w:fill="FFFFFF"/>
          </w:tcPr>
          <w:p w:rsidR="006868B3" w:rsidRPr="00905D80" w:rsidRDefault="006868B3" w:rsidP="00D70307">
            <w:pPr>
              <w:jc w:val="center"/>
              <w:outlineLvl w:val="3"/>
              <w:rPr>
                <w:bCs/>
                <w:kern w:val="2"/>
                <w:sz w:val="28"/>
                <w:szCs w:val="28"/>
              </w:rPr>
            </w:pPr>
          </w:p>
          <w:p w:rsidR="006868B3" w:rsidRPr="00905D80" w:rsidRDefault="006868B3" w:rsidP="00D70307">
            <w:pPr>
              <w:jc w:val="center"/>
              <w:outlineLvl w:val="3"/>
              <w:rPr>
                <w:bCs/>
                <w:kern w:val="2"/>
                <w:sz w:val="28"/>
                <w:szCs w:val="28"/>
              </w:rPr>
            </w:pPr>
          </w:p>
        </w:tc>
        <w:tc>
          <w:tcPr>
            <w:tcW w:w="962" w:type="dxa"/>
            <w:shd w:val="clear" w:color="auto" w:fill="FFFFFF"/>
          </w:tcPr>
          <w:p w:rsidR="006868B3" w:rsidRPr="004D241D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</w:tr>
      <w:tr w:rsidR="006868B3" w:rsidRPr="004D241D" w:rsidTr="005772A0">
        <w:trPr>
          <w:trHeight w:val="654"/>
        </w:trPr>
        <w:tc>
          <w:tcPr>
            <w:tcW w:w="1139" w:type="dxa"/>
            <w:vMerge/>
            <w:shd w:val="clear" w:color="auto" w:fill="FFFFFF"/>
          </w:tcPr>
          <w:p w:rsidR="006868B3" w:rsidRPr="004D241D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vMerge/>
            <w:shd w:val="clear" w:color="auto" w:fill="FFFFFF"/>
          </w:tcPr>
          <w:p w:rsidR="006868B3" w:rsidRPr="004D241D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6868B3" w:rsidRPr="00160695" w:rsidRDefault="006868B3" w:rsidP="00D7030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160695">
              <w:rPr>
                <w:bCs/>
                <w:kern w:val="2"/>
                <w:sz w:val="24"/>
                <w:szCs w:val="24"/>
              </w:rPr>
              <w:t>очно</w:t>
            </w:r>
          </w:p>
        </w:tc>
        <w:tc>
          <w:tcPr>
            <w:tcW w:w="993" w:type="dxa"/>
            <w:shd w:val="clear" w:color="auto" w:fill="FFFFFF"/>
          </w:tcPr>
          <w:p w:rsidR="006868B3" w:rsidRPr="00160695" w:rsidRDefault="006868B3" w:rsidP="00D7030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160695">
              <w:rPr>
                <w:bCs/>
                <w:kern w:val="2"/>
                <w:sz w:val="24"/>
                <w:szCs w:val="24"/>
              </w:rPr>
              <w:t>очно</w:t>
            </w:r>
          </w:p>
        </w:tc>
        <w:tc>
          <w:tcPr>
            <w:tcW w:w="2268" w:type="dxa"/>
            <w:shd w:val="clear" w:color="auto" w:fill="FFFFFF"/>
          </w:tcPr>
          <w:p w:rsidR="006868B3" w:rsidRPr="00E276D1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2"/>
                <w:szCs w:val="22"/>
              </w:rPr>
            </w:pPr>
            <w:r w:rsidRPr="00E276D1">
              <w:rPr>
                <w:bCs/>
                <w:sz w:val="22"/>
                <w:szCs w:val="22"/>
              </w:rPr>
              <w:t>Укомплектование организации специалистами, оказывающими социальные услуги</w:t>
            </w:r>
          </w:p>
        </w:tc>
        <w:tc>
          <w:tcPr>
            <w:tcW w:w="850" w:type="dxa"/>
            <w:shd w:val="clear" w:color="auto" w:fill="FFFFFF"/>
          </w:tcPr>
          <w:p w:rsidR="006868B3" w:rsidRPr="004D241D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 w:rsidRPr="00F43E98">
              <w:rPr>
                <w:bCs/>
              </w:rPr>
              <w:t>процент</w:t>
            </w:r>
          </w:p>
        </w:tc>
        <w:tc>
          <w:tcPr>
            <w:tcW w:w="749" w:type="dxa"/>
            <w:shd w:val="clear" w:color="auto" w:fill="FFFFFF"/>
          </w:tcPr>
          <w:p w:rsidR="006868B3" w:rsidRPr="00F43E98" w:rsidRDefault="006868B3" w:rsidP="00840C89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F43E98">
              <w:rPr>
                <w:bCs/>
              </w:rPr>
              <w:t>744</w:t>
            </w:r>
          </w:p>
        </w:tc>
        <w:tc>
          <w:tcPr>
            <w:tcW w:w="1016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100</w:t>
            </w:r>
          </w:p>
        </w:tc>
        <w:tc>
          <w:tcPr>
            <w:tcW w:w="963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100</w:t>
            </w:r>
          </w:p>
        </w:tc>
        <w:tc>
          <w:tcPr>
            <w:tcW w:w="985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100</w:t>
            </w:r>
          </w:p>
        </w:tc>
        <w:tc>
          <w:tcPr>
            <w:tcW w:w="965" w:type="dxa"/>
            <w:shd w:val="clear" w:color="auto" w:fill="FFFFFF"/>
          </w:tcPr>
          <w:p w:rsidR="006868B3" w:rsidRPr="00905D80" w:rsidRDefault="006868B3" w:rsidP="00D70307">
            <w:pPr>
              <w:jc w:val="center"/>
              <w:outlineLvl w:val="3"/>
              <w:rPr>
                <w:bCs/>
                <w:kern w:val="2"/>
                <w:sz w:val="28"/>
                <w:szCs w:val="28"/>
              </w:rPr>
            </w:pPr>
          </w:p>
          <w:p w:rsidR="006868B3" w:rsidRPr="00905D80" w:rsidRDefault="006868B3" w:rsidP="00D70307">
            <w:pPr>
              <w:jc w:val="center"/>
              <w:outlineLvl w:val="3"/>
              <w:rPr>
                <w:bCs/>
                <w:kern w:val="2"/>
                <w:sz w:val="28"/>
                <w:szCs w:val="28"/>
              </w:rPr>
            </w:pPr>
          </w:p>
        </w:tc>
        <w:tc>
          <w:tcPr>
            <w:tcW w:w="962" w:type="dxa"/>
            <w:shd w:val="clear" w:color="auto" w:fill="FFFFFF"/>
          </w:tcPr>
          <w:p w:rsidR="006868B3" w:rsidRPr="004D241D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</w:tr>
      <w:tr w:rsidR="006868B3" w:rsidRPr="004D241D" w:rsidTr="005772A0">
        <w:trPr>
          <w:trHeight w:val="654"/>
        </w:trPr>
        <w:tc>
          <w:tcPr>
            <w:tcW w:w="1139" w:type="dxa"/>
            <w:vMerge/>
            <w:shd w:val="clear" w:color="auto" w:fill="FFFFFF"/>
          </w:tcPr>
          <w:p w:rsidR="006868B3" w:rsidRPr="004D241D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vMerge/>
            <w:shd w:val="clear" w:color="auto" w:fill="FFFFFF"/>
          </w:tcPr>
          <w:p w:rsidR="006868B3" w:rsidRPr="004D241D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6868B3" w:rsidRPr="00160695" w:rsidRDefault="006868B3" w:rsidP="00D7030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  <w:p w:rsidR="006868B3" w:rsidRPr="00160695" w:rsidRDefault="006868B3" w:rsidP="00D7030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160695">
              <w:rPr>
                <w:bCs/>
                <w:kern w:val="2"/>
                <w:sz w:val="24"/>
                <w:szCs w:val="24"/>
              </w:rPr>
              <w:t>очно</w:t>
            </w:r>
          </w:p>
        </w:tc>
        <w:tc>
          <w:tcPr>
            <w:tcW w:w="993" w:type="dxa"/>
            <w:shd w:val="clear" w:color="auto" w:fill="FFFFFF"/>
          </w:tcPr>
          <w:p w:rsidR="006868B3" w:rsidRPr="00160695" w:rsidRDefault="006868B3" w:rsidP="00D7030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  <w:p w:rsidR="006868B3" w:rsidRPr="00160695" w:rsidRDefault="006868B3" w:rsidP="00D7030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160695">
              <w:rPr>
                <w:bCs/>
                <w:kern w:val="2"/>
                <w:sz w:val="24"/>
                <w:szCs w:val="24"/>
              </w:rPr>
              <w:t>очно</w:t>
            </w:r>
          </w:p>
        </w:tc>
        <w:tc>
          <w:tcPr>
            <w:tcW w:w="2268" w:type="dxa"/>
            <w:shd w:val="clear" w:color="auto" w:fill="FFFFFF"/>
          </w:tcPr>
          <w:p w:rsidR="006868B3" w:rsidRPr="00E276D1" w:rsidRDefault="006868B3" w:rsidP="00D70307">
            <w:pPr>
              <w:jc w:val="center"/>
              <w:outlineLvl w:val="3"/>
              <w:rPr>
                <w:bCs/>
                <w:sz w:val="22"/>
                <w:szCs w:val="22"/>
              </w:rPr>
            </w:pPr>
            <w:r w:rsidRPr="00E276D1">
              <w:rPr>
                <w:bCs/>
                <w:sz w:val="22"/>
                <w:szCs w:val="22"/>
              </w:rPr>
              <w:t>Повышение   качества социальных  услуг и эффективности их оказания( определяется исходя из мероприятий, направленных на совершенствование  деятельности  организации</w:t>
            </w:r>
          </w:p>
        </w:tc>
        <w:tc>
          <w:tcPr>
            <w:tcW w:w="850" w:type="dxa"/>
            <w:shd w:val="clear" w:color="auto" w:fill="FFFFFF"/>
          </w:tcPr>
          <w:p w:rsidR="006868B3" w:rsidRPr="004D241D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 w:rsidRPr="00F43E98">
              <w:rPr>
                <w:bCs/>
              </w:rPr>
              <w:t>процент</w:t>
            </w:r>
          </w:p>
        </w:tc>
        <w:tc>
          <w:tcPr>
            <w:tcW w:w="749" w:type="dxa"/>
            <w:shd w:val="clear" w:color="auto" w:fill="FFFFFF"/>
          </w:tcPr>
          <w:p w:rsidR="006868B3" w:rsidRPr="00F43E98" w:rsidRDefault="006868B3" w:rsidP="00840C89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F43E98">
              <w:rPr>
                <w:bCs/>
              </w:rPr>
              <w:t>744</w:t>
            </w:r>
          </w:p>
        </w:tc>
        <w:tc>
          <w:tcPr>
            <w:tcW w:w="1016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100</w:t>
            </w:r>
          </w:p>
        </w:tc>
        <w:tc>
          <w:tcPr>
            <w:tcW w:w="963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100</w:t>
            </w:r>
          </w:p>
        </w:tc>
        <w:tc>
          <w:tcPr>
            <w:tcW w:w="985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100</w:t>
            </w:r>
          </w:p>
        </w:tc>
        <w:tc>
          <w:tcPr>
            <w:tcW w:w="965" w:type="dxa"/>
            <w:shd w:val="clear" w:color="auto" w:fill="FFFFFF"/>
          </w:tcPr>
          <w:p w:rsidR="006868B3" w:rsidRPr="00905D80" w:rsidRDefault="006868B3" w:rsidP="00D70307">
            <w:pPr>
              <w:jc w:val="center"/>
              <w:outlineLvl w:val="3"/>
              <w:rPr>
                <w:bCs/>
                <w:kern w:val="2"/>
                <w:sz w:val="28"/>
                <w:szCs w:val="28"/>
              </w:rPr>
            </w:pPr>
          </w:p>
          <w:p w:rsidR="006868B3" w:rsidRPr="00905D80" w:rsidRDefault="006868B3" w:rsidP="00D70307">
            <w:pPr>
              <w:jc w:val="center"/>
              <w:outlineLvl w:val="3"/>
              <w:rPr>
                <w:bCs/>
                <w:kern w:val="2"/>
                <w:sz w:val="28"/>
                <w:szCs w:val="28"/>
              </w:rPr>
            </w:pPr>
          </w:p>
        </w:tc>
        <w:tc>
          <w:tcPr>
            <w:tcW w:w="962" w:type="dxa"/>
            <w:shd w:val="clear" w:color="auto" w:fill="FFFFFF"/>
          </w:tcPr>
          <w:p w:rsidR="006868B3" w:rsidRPr="004D241D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</w:tr>
      <w:tr w:rsidR="006868B3" w:rsidRPr="004D241D" w:rsidTr="005772A0">
        <w:trPr>
          <w:trHeight w:val="654"/>
        </w:trPr>
        <w:tc>
          <w:tcPr>
            <w:tcW w:w="1139" w:type="dxa"/>
            <w:vMerge/>
            <w:shd w:val="clear" w:color="auto" w:fill="FFFFFF"/>
          </w:tcPr>
          <w:p w:rsidR="006868B3" w:rsidRPr="004D241D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vMerge/>
            <w:shd w:val="clear" w:color="auto" w:fill="FFFFFF"/>
          </w:tcPr>
          <w:p w:rsidR="006868B3" w:rsidRPr="004D241D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6868B3" w:rsidRPr="00160695" w:rsidRDefault="006868B3" w:rsidP="00D7030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  <w:p w:rsidR="006868B3" w:rsidRPr="00160695" w:rsidRDefault="006868B3" w:rsidP="00D7030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160695">
              <w:rPr>
                <w:bCs/>
                <w:kern w:val="2"/>
                <w:sz w:val="24"/>
                <w:szCs w:val="24"/>
              </w:rPr>
              <w:t>очно</w:t>
            </w:r>
          </w:p>
        </w:tc>
        <w:tc>
          <w:tcPr>
            <w:tcW w:w="993" w:type="dxa"/>
            <w:shd w:val="clear" w:color="auto" w:fill="FFFFFF"/>
          </w:tcPr>
          <w:p w:rsidR="006868B3" w:rsidRPr="00160695" w:rsidRDefault="006868B3" w:rsidP="00D7030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  <w:p w:rsidR="006868B3" w:rsidRPr="00160695" w:rsidRDefault="006868B3" w:rsidP="00D70307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160695">
              <w:rPr>
                <w:bCs/>
                <w:kern w:val="2"/>
                <w:sz w:val="24"/>
                <w:szCs w:val="24"/>
              </w:rPr>
              <w:t>очно</w:t>
            </w:r>
          </w:p>
        </w:tc>
        <w:tc>
          <w:tcPr>
            <w:tcW w:w="2268" w:type="dxa"/>
            <w:shd w:val="clear" w:color="auto" w:fill="FFFFFF"/>
          </w:tcPr>
          <w:p w:rsidR="006868B3" w:rsidRPr="002207BA" w:rsidRDefault="006868B3" w:rsidP="00E276D1">
            <w:pPr>
              <w:keepNext/>
              <w:spacing w:before="240" w:after="60"/>
              <w:outlineLvl w:val="3"/>
              <w:rPr>
                <w:bCs/>
                <w:sz w:val="22"/>
                <w:szCs w:val="22"/>
              </w:rPr>
            </w:pPr>
            <w:r w:rsidRPr="002207BA">
              <w:rPr>
                <w:bCs/>
                <w:sz w:val="22"/>
                <w:szCs w:val="22"/>
              </w:rPr>
              <w:t>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социального обслуживания, а также при пользовании услугами; возможность для самостоятельного передвижения  по территории учреждения социального обслуживания, входа, выхода и перемещения внутри такой  организации( в том числе для передвижения в креслах-колясках); для отдыха  в сидячем положении, а также доступное размещение оборудования и носителей информации</w:t>
            </w:r>
          </w:p>
          <w:p w:rsidR="006868B3" w:rsidRPr="00E276D1" w:rsidRDefault="006868B3" w:rsidP="00E276D1">
            <w:pPr>
              <w:keepNext/>
              <w:spacing w:before="240" w:after="60"/>
              <w:outlineLvl w:val="3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:rsidR="006868B3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  <w:p w:rsidR="006868B3" w:rsidRPr="0038606F" w:rsidRDefault="006868B3" w:rsidP="0038606F">
            <w:pPr>
              <w:rPr>
                <w:sz w:val="28"/>
                <w:szCs w:val="28"/>
              </w:rPr>
            </w:pPr>
            <w:r w:rsidRPr="00F43E98">
              <w:rPr>
                <w:bCs/>
              </w:rPr>
              <w:t>процент</w:t>
            </w:r>
          </w:p>
        </w:tc>
        <w:tc>
          <w:tcPr>
            <w:tcW w:w="749" w:type="dxa"/>
            <w:shd w:val="clear" w:color="auto" w:fill="FFFFFF"/>
          </w:tcPr>
          <w:p w:rsidR="006868B3" w:rsidRPr="00F43E98" w:rsidRDefault="006868B3" w:rsidP="00840C89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F43E98">
              <w:rPr>
                <w:bCs/>
              </w:rPr>
              <w:t>744</w:t>
            </w:r>
          </w:p>
        </w:tc>
        <w:tc>
          <w:tcPr>
            <w:tcW w:w="1016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100</w:t>
            </w:r>
          </w:p>
        </w:tc>
        <w:tc>
          <w:tcPr>
            <w:tcW w:w="963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100</w:t>
            </w:r>
          </w:p>
        </w:tc>
        <w:tc>
          <w:tcPr>
            <w:tcW w:w="985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100</w:t>
            </w:r>
          </w:p>
        </w:tc>
        <w:tc>
          <w:tcPr>
            <w:tcW w:w="965" w:type="dxa"/>
            <w:shd w:val="clear" w:color="auto" w:fill="FFFFFF"/>
          </w:tcPr>
          <w:p w:rsidR="006868B3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  <w:p w:rsidR="006868B3" w:rsidRPr="00905D80" w:rsidRDefault="006868B3" w:rsidP="00D70307">
            <w:pPr>
              <w:jc w:val="center"/>
              <w:outlineLvl w:val="3"/>
              <w:rPr>
                <w:bCs/>
                <w:kern w:val="2"/>
                <w:sz w:val="28"/>
                <w:szCs w:val="28"/>
              </w:rPr>
            </w:pPr>
          </w:p>
        </w:tc>
        <w:tc>
          <w:tcPr>
            <w:tcW w:w="962" w:type="dxa"/>
            <w:shd w:val="clear" w:color="auto" w:fill="FFFFFF"/>
          </w:tcPr>
          <w:p w:rsidR="006868B3" w:rsidRPr="004D241D" w:rsidRDefault="006868B3" w:rsidP="00D70307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</w:tr>
    </w:tbl>
    <w:p w:rsidR="006868B3" w:rsidRPr="004D241D" w:rsidRDefault="006868B3" w:rsidP="00D70307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6868B3" w:rsidRPr="004D241D" w:rsidRDefault="00810A45" w:rsidP="00604472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noProof/>
        </w:rPr>
        <w:pict>
          <v:shape id="Поле 14" o:spid="_x0000_s1029" type="#_x0000_t202" style="position:absolute;left:0;text-align:left;margin-left:235.35pt;margin-top:17pt;width:41.55pt;height:18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">
            <v:textbox>
              <w:txbxContent>
                <w:p w:rsidR="00DA01A6" w:rsidRPr="00E10A7B" w:rsidRDefault="00DA01A6" w:rsidP="004D241D">
                  <w:r>
                    <w:t>10</w:t>
                  </w:r>
                </w:p>
              </w:txbxContent>
            </v:textbox>
          </v:shape>
        </w:pict>
      </w:r>
      <w:r w:rsidR="006868B3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качества </w:t>
      </w:r>
      <w:r w:rsidR="006868B3">
        <w:rPr>
          <w:bCs/>
          <w:color w:val="000000"/>
          <w:kern w:val="2"/>
          <w:sz w:val="24"/>
          <w:szCs w:val="24"/>
          <w:shd w:val="clear" w:color="auto" w:fill="FFFFFF"/>
        </w:rPr>
        <w:t>муниципальн</w:t>
      </w:r>
      <w:r w:rsidR="006868B3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ой услуги, в пределах которых </w:t>
      </w:r>
      <w:r w:rsidR="006868B3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муниципальное </w:t>
      </w:r>
      <w:r w:rsidR="006868B3" w:rsidRPr="004D241D">
        <w:rPr>
          <w:bCs/>
          <w:color w:val="000000"/>
          <w:kern w:val="2"/>
          <w:sz w:val="24"/>
          <w:szCs w:val="24"/>
          <w:shd w:val="clear" w:color="auto" w:fill="FFFFFF"/>
        </w:rPr>
        <w:t>задание считается выполненным (процентов)</w:t>
      </w:r>
    </w:p>
    <w:p w:rsidR="006868B3" w:rsidRPr="004D241D" w:rsidRDefault="006868B3" w:rsidP="00604472">
      <w:pPr>
        <w:outlineLvl w:val="3"/>
        <w:rPr>
          <w:b/>
          <w:bCs/>
          <w:kern w:val="2"/>
          <w:sz w:val="24"/>
          <w:szCs w:val="24"/>
        </w:rPr>
      </w:pPr>
    </w:p>
    <w:p w:rsidR="006868B3" w:rsidRPr="00964976" w:rsidRDefault="006868B3" w:rsidP="00B36F9D">
      <w:pPr>
        <w:pageBreakBefore/>
        <w:ind w:right="3039"/>
        <w:rPr>
          <w:color w:val="000000"/>
          <w:kern w:val="2"/>
          <w:sz w:val="28"/>
          <w:szCs w:val="28"/>
          <w:shd w:val="clear" w:color="auto" w:fill="FFFFFF"/>
        </w:rPr>
      </w:pPr>
      <w:r w:rsidRPr="00964976">
        <w:rPr>
          <w:kern w:val="2"/>
          <w:sz w:val="28"/>
          <w:szCs w:val="28"/>
        </w:rPr>
        <w:lastRenderedPageBreak/>
        <w:t xml:space="preserve">3.2. </w:t>
      </w:r>
      <w:r w:rsidRPr="00964976">
        <w:rPr>
          <w:color w:val="000000"/>
          <w:kern w:val="2"/>
          <w:sz w:val="28"/>
          <w:szCs w:val="28"/>
          <w:shd w:val="clear" w:color="auto" w:fill="FFFFFF"/>
        </w:rPr>
        <w:t xml:space="preserve">Показатели, характеризующие объем муниципальной услуги </w:t>
      </w:r>
    </w:p>
    <w:p w:rsidR="006868B3" w:rsidRPr="004D241D" w:rsidRDefault="006868B3" w:rsidP="00604472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4998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4"/>
        <w:gridCol w:w="989"/>
        <w:gridCol w:w="968"/>
        <w:gridCol w:w="871"/>
        <w:gridCol w:w="853"/>
        <w:gridCol w:w="863"/>
        <w:gridCol w:w="1175"/>
        <w:gridCol w:w="677"/>
        <w:gridCol w:w="650"/>
        <w:gridCol w:w="808"/>
        <w:gridCol w:w="807"/>
        <w:gridCol w:w="808"/>
        <w:gridCol w:w="942"/>
        <w:gridCol w:w="942"/>
        <w:gridCol w:w="808"/>
        <w:gridCol w:w="779"/>
        <w:gridCol w:w="829"/>
      </w:tblGrid>
      <w:tr w:rsidR="006868B3" w:rsidRPr="004D241D" w:rsidTr="00964976">
        <w:trPr>
          <w:trHeight w:val="949"/>
        </w:trPr>
        <w:tc>
          <w:tcPr>
            <w:tcW w:w="1084" w:type="dxa"/>
            <w:vMerge w:val="restart"/>
            <w:shd w:val="clear" w:color="auto" w:fill="FFFFFF"/>
          </w:tcPr>
          <w:p w:rsidR="006868B3" w:rsidRPr="00964976" w:rsidRDefault="006868B3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964976">
              <w:rPr>
                <w:bCs/>
                <w:color w:val="000000"/>
                <w:kern w:val="2"/>
                <w:sz w:val="24"/>
                <w:szCs w:val="24"/>
              </w:rPr>
              <w:t>Уникальный</w:t>
            </w:r>
          </w:p>
          <w:p w:rsidR="006868B3" w:rsidRPr="00964976" w:rsidRDefault="006868B3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964976">
              <w:rPr>
                <w:bCs/>
                <w:color w:val="000000"/>
                <w:kern w:val="2"/>
                <w:sz w:val="24"/>
                <w:szCs w:val="24"/>
              </w:rPr>
              <w:t>номер</w:t>
            </w:r>
          </w:p>
          <w:p w:rsidR="006868B3" w:rsidRPr="00964976" w:rsidRDefault="006868B3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964976">
              <w:rPr>
                <w:bCs/>
                <w:color w:val="000000"/>
                <w:kern w:val="2"/>
                <w:sz w:val="24"/>
                <w:szCs w:val="24"/>
              </w:rPr>
              <w:t>реестровой</w:t>
            </w:r>
          </w:p>
          <w:p w:rsidR="006868B3" w:rsidRPr="004D241D" w:rsidRDefault="006868B3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964976">
              <w:rPr>
                <w:bCs/>
                <w:color w:val="000000"/>
                <w:kern w:val="2"/>
                <w:sz w:val="24"/>
                <w:szCs w:val="24"/>
              </w:rPr>
              <w:t>записи</w:t>
            </w:r>
          </w:p>
        </w:tc>
        <w:tc>
          <w:tcPr>
            <w:tcW w:w="2828" w:type="dxa"/>
            <w:gridSpan w:val="3"/>
            <w:vMerge w:val="restart"/>
            <w:shd w:val="clear" w:color="auto" w:fill="FFFFFF"/>
          </w:tcPr>
          <w:p w:rsidR="006868B3" w:rsidRPr="00964976" w:rsidRDefault="006868B3" w:rsidP="00604472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964976">
              <w:rPr>
                <w:bCs/>
                <w:color w:val="000000"/>
                <w:kern w:val="2"/>
                <w:sz w:val="24"/>
                <w:szCs w:val="24"/>
              </w:rPr>
              <w:t xml:space="preserve">Показатель, </w:t>
            </w:r>
          </w:p>
          <w:p w:rsidR="006868B3" w:rsidRPr="004D241D" w:rsidRDefault="006868B3" w:rsidP="001C26D1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964976">
              <w:rPr>
                <w:bCs/>
                <w:color w:val="000000"/>
                <w:kern w:val="2"/>
                <w:sz w:val="24"/>
                <w:szCs w:val="24"/>
              </w:rPr>
              <w:t>характеризующий содержание муниципальной услуги</w:t>
            </w:r>
          </w:p>
        </w:tc>
        <w:tc>
          <w:tcPr>
            <w:tcW w:w="1716" w:type="dxa"/>
            <w:gridSpan w:val="2"/>
            <w:vMerge w:val="restart"/>
            <w:shd w:val="clear" w:color="auto" w:fill="FFFFFF"/>
          </w:tcPr>
          <w:p w:rsidR="006868B3" w:rsidRPr="00964976" w:rsidRDefault="006868B3" w:rsidP="001C26D1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964976">
              <w:rPr>
                <w:bCs/>
                <w:color w:val="000000"/>
                <w:kern w:val="2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502" w:type="dxa"/>
            <w:gridSpan w:val="3"/>
            <w:shd w:val="clear" w:color="auto" w:fill="FFFFFF"/>
          </w:tcPr>
          <w:p w:rsidR="006868B3" w:rsidRPr="00964976" w:rsidRDefault="006868B3" w:rsidP="001C26D1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964976">
              <w:rPr>
                <w:bCs/>
                <w:color w:val="000000"/>
                <w:kern w:val="2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2423" w:type="dxa"/>
            <w:gridSpan w:val="3"/>
            <w:shd w:val="clear" w:color="auto" w:fill="FFFFFF"/>
          </w:tcPr>
          <w:p w:rsidR="006868B3" w:rsidRPr="00964976" w:rsidRDefault="006868B3" w:rsidP="001C26D1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964976">
              <w:rPr>
                <w:bCs/>
                <w:color w:val="000000"/>
                <w:kern w:val="2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692" w:type="dxa"/>
            <w:gridSpan w:val="3"/>
            <w:shd w:val="clear" w:color="auto" w:fill="FFFFFF"/>
          </w:tcPr>
          <w:p w:rsidR="006868B3" w:rsidRPr="00964976" w:rsidRDefault="006868B3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964976">
              <w:rPr>
                <w:bCs/>
                <w:color w:val="000000"/>
                <w:kern w:val="2"/>
                <w:sz w:val="24"/>
                <w:szCs w:val="24"/>
              </w:rPr>
              <w:t>Размер платы (цена, тариф)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1608" w:type="dxa"/>
            <w:gridSpan w:val="2"/>
            <w:vMerge w:val="restart"/>
            <w:shd w:val="clear" w:color="auto" w:fill="FFFFFF"/>
          </w:tcPr>
          <w:p w:rsidR="006868B3" w:rsidRPr="00964976" w:rsidRDefault="006868B3" w:rsidP="001C26D1">
            <w:pPr>
              <w:jc w:val="center"/>
              <w:rPr>
                <w:bCs/>
                <w:color w:val="000000"/>
                <w:kern w:val="2"/>
                <w:sz w:val="24"/>
                <w:szCs w:val="24"/>
              </w:rPr>
            </w:pPr>
            <w:r w:rsidRPr="00964976">
              <w:rPr>
                <w:bCs/>
                <w:color w:val="000000"/>
                <w:kern w:val="2"/>
                <w:sz w:val="24"/>
                <w:szCs w:val="24"/>
              </w:rPr>
              <w:t>Допустимые (возможные) отклонения от установленных показателей объема муниципальной услуги</w:t>
            </w:r>
            <w:r>
              <w:rPr>
                <w:bCs/>
                <w:color w:val="000000"/>
                <w:kern w:val="2"/>
                <w:sz w:val="24"/>
                <w:szCs w:val="24"/>
              </w:rPr>
              <w:t>6</w:t>
            </w:r>
          </w:p>
        </w:tc>
      </w:tr>
      <w:tr w:rsidR="006868B3" w:rsidRPr="004D241D" w:rsidTr="00964976">
        <w:tc>
          <w:tcPr>
            <w:tcW w:w="1084" w:type="dxa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828" w:type="dxa"/>
            <w:gridSpan w:val="3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 w:val="restart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6868B3" w:rsidRPr="004D241D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(наимено- </w:t>
            </w:r>
          </w:p>
          <w:p w:rsidR="006868B3" w:rsidRPr="004D241D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327" w:type="dxa"/>
            <w:gridSpan w:val="2"/>
            <w:shd w:val="clear" w:color="auto" w:fill="FFFFFF"/>
          </w:tcPr>
          <w:p w:rsidR="006868B3" w:rsidRPr="00964976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964976">
              <w:rPr>
                <w:bCs/>
                <w:color w:val="000000"/>
                <w:kern w:val="2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808" w:type="dxa"/>
            <w:vMerge w:val="restart"/>
            <w:shd w:val="clear" w:color="auto" w:fill="FFFFFF"/>
          </w:tcPr>
          <w:p w:rsidR="006868B3" w:rsidRDefault="006868B3" w:rsidP="00604472">
            <w:pPr>
              <w:jc w:val="center"/>
              <w:rPr>
                <w:bCs/>
                <w:color w:val="000000"/>
                <w:kern w:val="2"/>
              </w:rPr>
            </w:pPr>
          </w:p>
          <w:p w:rsidR="006868B3" w:rsidRDefault="006868B3" w:rsidP="00604472">
            <w:pPr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2018</w:t>
            </w:r>
            <w:r w:rsidRPr="004D241D">
              <w:rPr>
                <w:bCs/>
                <w:color w:val="000000"/>
                <w:kern w:val="2"/>
              </w:rPr>
              <w:t>год (очеред-ной</w:t>
            </w:r>
          </w:p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финансо-вый год)</w:t>
            </w:r>
          </w:p>
        </w:tc>
        <w:tc>
          <w:tcPr>
            <w:tcW w:w="807" w:type="dxa"/>
            <w:vMerge w:val="restart"/>
            <w:shd w:val="clear" w:color="auto" w:fill="FFFFFF"/>
          </w:tcPr>
          <w:p w:rsidR="006868B3" w:rsidRDefault="006868B3" w:rsidP="00604472">
            <w:pPr>
              <w:jc w:val="center"/>
              <w:rPr>
                <w:bCs/>
                <w:color w:val="000000"/>
                <w:kern w:val="2"/>
              </w:rPr>
            </w:pPr>
          </w:p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2019</w:t>
            </w:r>
            <w:r w:rsidRPr="004D241D">
              <w:rPr>
                <w:bCs/>
                <w:color w:val="000000"/>
                <w:kern w:val="2"/>
              </w:rPr>
              <w:t xml:space="preserve"> год (1-й год плано-вого периода)</w:t>
            </w:r>
          </w:p>
        </w:tc>
        <w:tc>
          <w:tcPr>
            <w:tcW w:w="808" w:type="dxa"/>
            <w:vMerge w:val="restart"/>
            <w:shd w:val="clear" w:color="auto" w:fill="FFFFFF"/>
          </w:tcPr>
          <w:p w:rsidR="006868B3" w:rsidRDefault="006868B3" w:rsidP="00604472">
            <w:pPr>
              <w:jc w:val="center"/>
              <w:rPr>
                <w:bCs/>
                <w:color w:val="000000"/>
                <w:kern w:val="2"/>
              </w:rPr>
            </w:pPr>
          </w:p>
          <w:p w:rsidR="006868B3" w:rsidRPr="004D241D" w:rsidRDefault="006868B3" w:rsidP="00604472">
            <w:pPr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 xml:space="preserve">2020 </w:t>
            </w:r>
            <w:r w:rsidRPr="004D241D">
              <w:rPr>
                <w:bCs/>
                <w:color w:val="000000"/>
                <w:kern w:val="2"/>
              </w:rPr>
              <w:t>год (2-й год плано-</w:t>
            </w:r>
          </w:p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942" w:type="dxa"/>
            <w:vMerge w:val="restart"/>
            <w:shd w:val="clear" w:color="auto" w:fill="FFFFFF"/>
          </w:tcPr>
          <w:p w:rsidR="006868B3" w:rsidRDefault="006868B3" w:rsidP="00604472">
            <w:pPr>
              <w:jc w:val="center"/>
              <w:rPr>
                <w:bCs/>
                <w:color w:val="000000"/>
                <w:kern w:val="2"/>
              </w:rPr>
            </w:pPr>
          </w:p>
          <w:p w:rsidR="006868B3" w:rsidRPr="004D241D" w:rsidRDefault="006868B3" w:rsidP="00604472">
            <w:pPr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 xml:space="preserve">2018 </w:t>
            </w:r>
            <w:r w:rsidRPr="004D241D">
              <w:rPr>
                <w:bCs/>
                <w:color w:val="000000"/>
                <w:kern w:val="2"/>
              </w:rPr>
              <w:t>год (очеред</w:t>
            </w:r>
            <w:r>
              <w:rPr>
                <w:bCs/>
                <w:color w:val="000000"/>
                <w:kern w:val="2"/>
              </w:rPr>
              <w:t>-</w:t>
            </w:r>
            <w:r w:rsidRPr="004D241D">
              <w:rPr>
                <w:bCs/>
                <w:color w:val="000000"/>
                <w:kern w:val="2"/>
              </w:rPr>
              <w:t>ной финансо-</w:t>
            </w:r>
          </w:p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вый год)</w:t>
            </w:r>
          </w:p>
        </w:tc>
        <w:tc>
          <w:tcPr>
            <w:tcW w:w="942" w:type="dxa"/>
            <w:vMerge w:val="restart"/>
            <w:shd w:val="clear" w:color="auto" w:fill="FFFFFF"/>
          </w:tcPr>
          <w:p w:rsidR="006868B3" w:rsidRDefault="006868B3" w:rsidP="00604472">
            <w:pPr>
              <w:jc w:val="center"/>
              <w:rPr>
                <w:bCs/>
                <w:color w:val="000000"/>
                <w:kern w:val="2"/>
              </w:rPr>
            </w:pPr>
          </w:p>
          <w:p w:rsidR="006868B3" w:rsidRPr="004D241D" w:rsidRDefault="006868B3" w:rsidP="00604472">
            <w:pPr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 xml:space="preserve">2019 </w:t>
            </w:r>
            <w:r w:rsidRPr="004D241D">
              <w:rPr>
                <w:bCs/>
                <w:color w:val="000000"/>
                <w:kern w:val="2"/>
              </w:rPr>
              <w:t>год (1-й год плано-</w:t>
            </w:r>
          </w:p>
          <w:p w:rsidR="006868B3" w:rsidRPr="004D241D" w:rsidRDefault="006868B3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вого</w:t>
            </w:r>
          </w:p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периода)</w:t>
            </w:r>
          </w:p>
        </w:tc>
        <w:tc>
          <w:tcPr>
            <w:tcW w:w="808" w:type="dxa"/>
            <w:vMerge w:val="restart"/>
            <w:shd w:val="clear" w:color="auto" w:fill="FFFFFF"/>
          </w:tcPr>
          <w:p w:rsidR="006868B3" w:rsidRDefault="006868B3" w:rsidP="00604472">
            <w:pPr>
              <w:jc w:val="center"/>
              <w:rPr>
                <w:bCs/>
                <w:color w:val="000000"/>
                <w:kern w:val="2"/>
              </w:rPr>
            </w:pPr>
          </w:p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</w:t>
            </w:r>
            <w:r w:rsidRPr="004D241D">
              <w:rPr>
                <w:bCs/>
                <w:color w:val="000000"/>
                <w:kern w:val="2"/>
              </w:rPr>
              <w:t xml:space="preserve"> год (2-й год плано-вого периода)</w:t>
            </w:r>
          </w:p>
        </w:tc>
        <w:tc>
          <w:tcPr>
            <w:tcW w:w="1608" w:type="dxa"/>
            <w:gridSpan w:val="2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6868B3" w:rsidRPr="004D241D" w:rsidTr="00964976">
        <w:tc>
          <w:tcPr>
            <w:tcW w:w="1084" w:type="dxa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FFFFFF"/>
          </w:tcPr>
          <w:p w:rsidR="006868B3" w:rsidRPr="00964976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964976">
              <w:rPr>
                <w:color w:val="000000"/>
                <w:kern w:val="2"/>
              </w:rPr>
              <w:t>_________</w:t>
            </w:r>
          </w:p>
          <w:p w:rsidR="006868B3" w:rsidRPr="00964976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964976">
              <w:rPr>
                <w:color w:val="000000"/>
                <w:kern w:val="2"/>
              </w:rPr>
              <w:t>(наимено-вание</w:t>
            </w:r>
          </w:p>
          <w:p w:rsidR="006868B3" w:rsidRPr="00964976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964976">
              <w:rPr>
                <w:color w:val="000000"/>
                <w:kern w:val="2"/>
              </w:rPr>
              <w:t>показа-теля)</w:t>
            </w:r>
            <w:r w:rsidRPr="00964976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68" w:type="dxa"/>
            <w:shd w:val="clear" w:color="auto" w:fill="FFFFFF"/>
          </w:tcPr>
          <w:p w:rsidR="006868B3" w:rsidRPr="00964976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964976">
              <w:rPr>
                <w:color w:val="000000"/>
                <w:kern w:val="2"/>
              </w:rPr>
              <w:t>_________</w:t>
            </w:r>
          </w:p>
          <w:p w:rsidR="006868B3" w:rsidRPr="00964976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964976">
              <w:rPr>
                <w:color w:val="000000"/>
                <w:kern w:val="2"/>
              </w:rPr>
              <w:t>(наимено-вание</w:t>
            </w:r>
          </w:p>
          <w:p w:rsidR="006868B3" w:rsidRPr="00964976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964976">
              <w:rPr>
                <w:color w:val="000000"/>
                <w:kern w:val="2"/>
              </w:rPr>
              <w:t>показа-теля)</w:t>
            </w:r>
            <w:r w:rsidRPr="00964976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71" w:type="dxa"/>
            <w:shd w:val="clear" w:color="auto" w:fill="FFFFFF"/>
          </w:tcPr>
          <w:p w:rsidR="006868B3" w:rsidRPr="00964976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964976">
              <w:rPr>
                <w:color w:val="000000"/>
                <w:kern w:val="2"/>
              </w:rPr>
              <w:t>________</w:t>
            </w:r>
          </w:p>
          <w:p w:rsidR="006868B3" w:rsidRPr="00964976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964976">
              <w:rPr>
                <w:color w:val="000000"/>
                <w:kern w:val="2"/>
              </w:rPr>
              <w:t>(наимено-вание</w:t>
            </w:r>
          </w:p>
          <w:p w:rsidR="006868B3" w:rsidRPr="00964976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964976">
              <w:rPr>
                <w:color w:val="000000"/>
                <w:kern w:val="2"/>
              </w:rPr>
              <w:t>показа-теля)</w:t>
            </w:r>
            <w:r w:rsidRPr="00964976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53" w:type="dxa"/>
            <w:shd w:val="clear" w:color="auto" w:fill="FFFFFF"/>
          </w:tcPr>
          <w:p w:rsidR="006868B3" w:rsidRPr="00964976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964976">
              <w:rPr>
                <w:color w:val="000000"/>
                <w:kern w:val="2"/>
              </w:rPr>
              <w:t>________</w:t>
            </w:r>
          </w:p>
          <w:p w:rsidR="006868B3" w:rsidRPr="00964976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964976">
              <w:rPr>
                <w:color w:val="000000"/>
                <w:kern w:val="2"/>
              </w:rPr>
              <w:t>(наиме-нование</w:t>
            </w:r>
          </w:p>
          <w:p w:rsidR="006868B3" w:rsidRPr="00964976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964976">
              <w:rPr>
                <w:color w:val="000000"/>
                <w:kern w:val="2"/>
              </w:rPr>
              <w:t>показа-теля)</w:t>
            </w:r>
            <w:r w:rsidRPr="00964976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63" w:type="dxa"/>
            <w:shd w:val="clear" w:color="auto" w:fill="FFFFFF"/>
          </w:tcPr>
          <w:p w:rsidR="006868B3" w:rsidRPr="00964976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964976">
              <w:rPr>
                <w:color w:val="000000"/>
                <w:kern w:val="2"/>
              </w:rPr>
              <w:t>________</w:t>
            </w:r>
          </w:p>
          <w:p w:rsidR="006868B3" w:rsidRPr="00964976" w:rsidRDefault="006868B3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964976">
              <w:rPr>
                <w:color w:val="000000"/>
                <w:kern w:val="2"/>
              </w:rPr>
              <w:t>(наиме-нование</w:t>
            </w:r>
          </w:p>
          <w:p w:rsidR="006868B3" w:rsidRPr="00964976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964976">
              <w:rPr>
                <w:color w:val="000000"/>
                <w:kern w:val="2"/>
              </w:rPr>
              <w:t>показа-теля)</w:t>
            </w:r>
            <w:r w:rsidRPr="00964976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75" w:type="dxa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77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наимено</w:t>
            </w:r>
            <w:r w:rsidRPr="004D241D">
              <w:rPr>
                <w:bCs/>
                <w:color w:val="000000"/>
                <w:kern w:val="2"/>
              </w:rPr>
              <w:t>вание</w:t>
            </w:r>
          </w:p>
        </w:tc>
        <w:tc>
          <w:tcPr>
            <w:tcW w:w="650" w:type="dxa"/>
            <w:shd w:val="clear" w:color="auto" w:fill="FFFFFF"/>
          </w:tcPr>
          <w:p w:rsidR="006868B3" w:rsidRPr="004D241D" w:rsidRDefault="006868B3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  <w:r w:rsidRPr="004D241D"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808" w:type="dxa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7" w:type="dxa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vMerge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6868B3" w:rsidRPr="004D241D" w:rsidRDefault="006868B3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29" w:type="dxa"/>
            <w:shd w:val="clear" w:color="auto" w:fill="FFFFFF"/>
          </w:tcPr>
          <w:p w:rsidR="006868B3" w:rsidRPr="004D241D" w:rsidRDefault="006868B3" w:rsidP="00AF310E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 показа-телях</w:t>
            </w:r>
          </w:p>
        </w:tc>
      </w:tr>
      <w:tr w:rsidR="006868B3" w:rsidRPr="004D241D" w:rsidTr="00964976">
        <w:tc>
          <w:tcPr>
            <w:tcW w:w="1084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989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68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71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53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63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1175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677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50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808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807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808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42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42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808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79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29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6868B3" w:rsidRPr="004D241D" w:rsidTr="00964976">
        <w:trPr>
          <w:trHeight w:val="983"/>
        </w:trPr>
        <w:tc>
          <w:tcPr>
            <w:tcW w:w="1084" w:type="dxa"/>
            <w:shd w:val="clear" w:color="auto" w:fill="FFFFFF"/>
          </w:tcPr>
          <w:p w:rsidR="006868B3" w:rsidRPr="004D241D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828" w:type="dxa"/>
            <w:gridSpan w:val="3"/>
            <w:shd w:val="clear" w:color="auto" w:fill="FFFFFF"/>
          </w:tcPr>
          <w:p w:rsidR="006868B3" w:rsidRPr="002207BA" w:rsidRDefault="006868B3" w:rsidP="00AA35B5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2207BA">
              <w:rPr>
                <w:b/>
                <w:bCs/>
                <w:sz w:val="22"/>
                <w:szCs w:val="22"/>
              </w:rPr>
              <w:t>- Социально-бытовые</w:t>
            </w:r>
            <w:r>
              <w:rPr>
                <w:b/>
                <w:bCs/>
                <w:sz w:val="22"/>
                <w:szCs w:val="22"/>
              </w:rPr>
              <w:t xml:space="preserve"> услуги</w:t>
            </w:r>
            <w:r w:rsidRPr="002207BA">
              <w:rPr>
                <w:b/>
                <w:bCs/>
                <w:sz w:val="22"/>
                <w:szCs w:val="22"/>
              </w:rPr>
              <w:t>;</w:t>
            </w:r>
          </w:p>
          <w:p w:rsidR="006868B3" w:rsidRPr="002207BA" w:rsidRDefault="006868B3" w:rsidP="00AA35B5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2207BA">
              <w:rPr>
                <w:b/>
                <w:bCs/>
                <w:sz w:val="22"/>
                <w:szCs w:val="22"/>
              </w:rPr>
              <w:t>- социально-медицинские</w:t>
            </w:r>
            <w:r>
              <w:rPr>
                <w:b/>
                <w:bCs/>
                <w:sz w:val="22"/>
                <w:szCs w:val="22"/>
              </w:rPr>
              <w:t xml:space="preserve"> услуги</w:t>
            </w:r>
            <w:r w:rsidRPr="002207BA">
              <w:rPr>
                <w:b/>
                <w:bCs/>
                <w:sz w:val="22"/>
                <w:szCs w:val="22"/>
              </w:rPr>
              <w:t>;</w:t>
            </w:r>
          </w:p>
          <w:p w:rsidR="006868B3" w:rsidRPr="002207BA" w:rsidRDefault="006868B3" w:rsidP="00AA35B5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2207BA">
              <w:rPr>
                <w:b/>
                <w:bCs/>
                <w:sz w:val="22"/>
                <w:szCs w:val="22"/>
              </w:rPr>
              <w:t>-  социально- психологические</w:t>
            </w:r>
            <w:r>
              <w:rPr>
                <w:b/>
                <w:bCs/>
                <w:sz w:val="22"/>
                <w:szCs w:val="22"/>
              </w:rPr>
              <w:t xml:space="preserve"> услуги</w:t>
            </w:r>
            <w:r w:rsidRPr="002207BA">
              <w:rPr>
                <w:b/>
                <w:bCs/>
                <w:sz w:val="22"/>
                <w:szCs w:val="22"/>
              </w:rPr>
              <w:t>;</w:t>
            </w:r>
          </w:p>
          <w:p w:rsidR="006868B3" w:rsidRPr="002207BA" w:rsidRDefault="006868B3" w:rsidP="00AA35B5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2207BA">
              <w:rPr>
                <w:b/>
                <w:bCs/>
                <w:sz w:val="22"/>
                <w:szCs w:val="22"/>
              </w:rPr>
              <w:t>- социально-педагогические</w:t>
            </w:r>
            <w:r>
              <w:rPr>
                <w:b/>
                <w:bCs/>
                <w:sz w:val="22"/>
                <w:szCs w:val="22"/>
              </w:rPr>
              <w:t xml:space="preserve"> услуги;</w:t>
            </w:r>
          </w:p>
          <w:p w:rsidR="006868B3" w:rsidRPr="002207BA" w:rsidRDefault="006868B3" w:rsidP="00AA35B5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2207BA">
              <w:rPr>
                <w:b/>
                <w:bCs/>
                <w:sz w:val="22"/>
                <w:szCs w:val="22"/>
              </w:rPr>
              <w:t>- социально-трудовые</w:t>
            </w:r>
            <w:r>
              <w:rPr>
                <w:b/>
                <w:bCs/>
                <w:sz w:val="22"/>
                <w:szCs w:val="22"/>
              </w:rPr>
              <w:t xml:space="preserve"> услуги</w:t>
            </w:r>
            <w:r w:rsidRPr="002207BA">
              <w:rPr>
                <w:b/>
                <w:bCs/>
                <w:sz w:val="22"/>
                <w:szCs w:val="22"/>
              </w:rPr>
              <w:t>;</w:t>
            </w:r>
          </w:p>
          <w:p w:rsidR="006868B3" w:rsidRPr="002207BA" w:rsidRDefault="006868B3" w:rsidP="00AA35B5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2207BA">
              <w:rPr>
                <w:b/>
                <w:bCs/>
                <w:sz w:val="22"/>
                <w:szCs w:val="22"/>
              </w:rPr>
              <w:t>- социально-правовые</w:t>
            </w:r>
            <w:r>
              <w:rPr>
                <w:b/>
                <w:bCs/>
                <w:sz w:val="22"/>
                <w:szCs w:val="22"/>
              </w:rPr>
              <w:t xml:space="preserve"> услуги</w:t>
            </w:r>
            <w:r w:rsidRPr="002207BA">
              <w:rPr>
                <w:b/>
                <w:bCs/>
                <w:sz w:val="22"/>
                <w:szCs w:val="22"/>
              </w:rPr>
              <w:t>;</w:t>
            </w:r>
          </w:p>
          <w:p w:rsidR="006868B3" w:rsidRPr="002207BA" w:rsidRDefault="006868B3" w:rsidP="00AA35B5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2207BA">
              <w:rPr>
                <w:b/>
                <w:bCs/>
                <w:sz w:val="22"/>
                <w:szCs w:val="22"/>
              </w:rPr>
              <w:t xml:space="preserve">- услуги, в целях повышения коммуникативного  потенциала получателей </w:t>
            </w:r>
            <w:r w:rsidRPr="002207BA">
              <w:rPr>
                <w:b/>
                <w:bCs/>
                <w:sz w:val="22"/>
                <w:szCs w:val="22"/>
              </w:rPr>
              <w:lastRenderedPageBreak/>
              <w:t>социальных услуг, имеющих ограничения жизнедеятельности</w:t>
            </w:r>
          </w:p>
          <w:p w:rsidR="006868B3" w:rsidRPr="002207BA" w:rsidRDefault="006868B3" w:rsidP="00AA35B5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  <w:p w:rsidR="006868B3" w:rsidRPr="004D241D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/>
          </w:tcPr>
          <w:p w:rsidR="006868B3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Pr="004D241D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очно</w:t>
            </w:r>
          </w:p>
        </w:tc>
        <w:tc>
          <w:tcPr>
            <w:tcW w:w="863" w:type="dxa"/>
            <w:shd w:val="clear" w:color="auto" w:fill="FFFFFF"/>
          </w:tcPr>
          <w:p w:rsidR="006868B3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Pr="004D241D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очно</w:t>
            </w:r>
          </w:p>
        </w:tc>
        <w:tc>
          <w:tcPr>
            <w:tcW w:w="1175" w:type="dxa"/>
            <w:shd w:val="clear" w:color="auto" w:fill="FFFFFF"/>
          </w:tcPr>
          <w:p w:rsidR="006868B3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Pr="00D4741E" w:rsidRDefault="006868B3" w:rsidP="00D4741E">
            <w:pPr>
              <w:rPr>
                <w:sz w:val="24"/>
                <w:szCs w:val="24"/>
              </w:rPr>
            </w:pPr>
            <w:r w:rsidRPr="002D50BB">
              <w:t xml:space="preserve">Численность граждан, получивших услуги  </w:t>
            </w:r>
          </w:p>
        </w:tc>
        <w:tc>
          <w:tcPr>
            <w:tcW w:w="677" w:type="dxa"/>
            <w:shd w:val="clear" w:color="auto" w:fill="FFFFFF"/>
          </w:tcPr>
          <w:p w:rsidR="006868B3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Pr="004D241D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человек</w:t>
            </w:r>
          </w:p>
        </w:tc>
        <w:tc>
          <w:tcPr>
            <w:tcW w:w="650" w:type="dxa"/>
            <w:shd w:val="clear" w:color="auto" w:fill="FFFFFF"/>
          </w:tcPr>
          <w:p w:rsidR="006868B3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Pr="004D241D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792</w:t>
            </w:r>
          </w:p>
        </w:tc>
        <w:tc>
          <w:tcPr>
            <w:tcW w:w="808" w:type="dxa"/>
            <w:shd w:val="clear" w:color="auto" w:fill="FFFFFF"/>
          </w:tcPr>
          <w:p w:rsidR="006868B3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Pr="004D241D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</w:t>
            </w:r>
          </w:p>
        </w:tc>
        <w:tc>
          <w:tcPr>
            <w:tcW w:w="807" w:type="dxa"/>
            <w:shd w:val="clear" w:color="auto" w:fill="FFFFFF"/>
          </w:tcPr>
          <w:p w:rsidR="006868B3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Pr="004D241D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</w:t>
            </w:r>
          </w:p>
        </w:tc>
        <w:tc>
          <w:tcPr>
            <w:tcW w:w="808" w:type="dxa"/>
            <w:shd w:val="clear" w:color="auto" w:fill="FFFFFF"/>
          </w:tcPr>
          <w:p w:rsidR="006868B3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Pr="004D241D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</w:t>
            </w:r>
          </w:p>
        </w:tc>
        <w:tc>
          <w:tcPr>
            <w:tcW w:w="942" w:type="dxa"/>
            <w:shd w:val="clear" w:color="auto" w:fill="FFFFFF"/>
          </w:tcPr>
          <w:p w:rsidR="006868B3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Pr="004D241D" w:rsidRDefault="007E773F" w:rsidP="007E773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115962,93</w:t>
            </w:r>
            <w:r w:rsidR="006868B3">
              <w:rPr>
                <w:kern w:val="2"/>
                <w:sz w:val="24"/>
                <w:szCs w:val="24"/>
              </w:rPr>
              <w:t xml:space="preserve"> рублей</w:t>
            </w:r>
          </w:p>
        </w:tc>
        <w:tc>
          <w:tcPr>
            <w:tcW w:w="942" w:type="dxa"/>
            <w:shd w:val="clear" w:color="auto" w:fill="FFFFFF"/>
          </w:tcPr>
          <w:p w:rsidR="006868B3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Pr="004D241D" w:rsidRDefault="007E773F" w:rsidP="0060447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115962,93</w:t>
            </w:r>
            <w:r w:rsidR="006868B3">
              <w:rPr>
                <w:kern w:val="2"/>
                <w:sz w:val="24"/>
                <w:szCs w:val="24"/>
              </w:rPr>
              <w:t>рублей</w:t>
            </w:r>
          </w:p>
        </w:tc>
        <w:tc>
          <w:tcPr>
            <w:tcW w:w="808" w:type="dxa"/>
            <w:shd w:val="clear" w:color="auto" w:fill="FFFFFF"/>
          </w:tcPr>
          <w:p w:rsidR="006868B3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Pr="00E20AB8" w:rsidRDefault="007E773F" w:rsidP="00E20AB8">
            <w:pPr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115962,93</w:t>
            </w:r>
            <w:r w:rsidR="006868B3">
              <w:rPr>
                <w:kern w:val="2"/>
                <w:sz w:val="24"/>
                <w:szCs w:val="24"/>
              </w:rPr>
              <w:t xml:space="preserve"> рублей</w:t>
            </w:r>
          </w:p>
        </w:tc>
        <w:tc>
          <w:tcPr>
            <w:tcW w:w="779" w:type="dxa"/>
            <w:shd w:val="clear" w:color="auto" w:fill="FFFFFF"/>
          </w:tcPr>
          <w:p w:rsidR="006868B3" w:rsidRDefault="006868B3" w:rsidP="00763F66">
            <w:pPr>
              <w:tabs>
                <w:tab w:val="center" w:pos="384"/>
              </w:tabs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 </w:t>
            </w:r>
          </w:p>
          <w:p w:rsidR="006868B3" w:rsidRPr="004D241D" w:rsidRDefault="006868B3" w:rsidP="00763F66">
            <w:pPr>
              <w:tabs>
                <w:tab w:val="center" w:pos="384"/>
              </w:tabs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ab/>
              <w:t>10</w:t>
            </w:r>
          </w:p>
        </w:tc>
        <w:tc>
          <w:tcPr>
            <w:tcW w:w="829" w:type="dxa"/>
            <w:shd w:val="clear" w:color="auto" w:fill="FFFFFF"/>
          </w:tcPr>
          <w:p w:rsidR="006868B3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 </w:t>
            </w:r>
          </w:p>
          <w:p w:rsidR="006868B3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2 </w:t>
            </w:r>
          </w:p>
          <w:p w:rsidR="006868B3" w:rsidRPr="004D241D" w:rsidRDefault="006868B3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6868B3" w:rsidRPr="004A1863" w:rsidRDefault="006868B3" w:rsidP="00604472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6868B3" w:rsidRDefault="00810A45" w:rsidP="00604472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noProof/>
        </w:rPr>
        <w:pict>
          <v:shape id="Поле 13" o:spid="_x0000_s1030" type="#_x0000_t202" style="position:absolute;left:0;text-align:left;margin-left:253.35pt;margin-top:13.35pt;width:36.65pt;height:18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">
            <v:textbox>
              <w:txbxContent>
                <w:p w:rsidR="00DA01A6" w:rsidRDefault="00DA01A6" w:rsidP="004D241D">
                  <w:r>
                    <w:t>10</w:t>
                  </w:r>
                </w:p>
                <w:p w:rsidR="00DA01A6" w:rsidRDefault="00DA01A6" w:rsidP="004D241D"/>
              </w:txbxContent>
            </v:textbox>
          </v:shape>
        </w:pict>
      </w:r>
      <w:r w:rsidR="006868B3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</w:t>
      </w:r>
      <w:r w:rsidR="006868B3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="006868B3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ной услуги, в пределах которых </w:t>
      </w:r>
      <w:r w:rsidR="006868B3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="006868B3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ное задание считается выполненным (процентов) </w:t>
      </w:r>
    </w:p>
    <w:p w:rsidR="006868B3" w:rsidRDefault="006868B3" w:rsidP="00604472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6868B3" w:rsidRPr="00EE56F8" w:rsidRDefault="006868B3" w:rsidP="003029C7">
      <w:pPr>
        <w:keepNext/>
        <w:spacing w:line="232" w:lineRule="auto"/>
        <w:outlineLvl w:val="3"/>
        <w:rPr>
          <w:bCs/>
          <w:color w:val="000000"/>
          <w:sz w:val="28"/>
          <w:szCs w:val="28"/>
          <w:shd w:val="clear" w:color="auto" w:fill="FFFFFF"/>
        </w:rPr>
      </w:pPr>
      <w:r w:rsidRPr="00EE56F8">
        <w:rPr>
          <w:b/>
          <w:bCs/>
          <w:color w:val="000000"/>
          <w:sz w:val="28"/>
          <w:szCs w:val="28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 w:rsidRPr="00EE56F8">
        <w:rPr>
          <w:bCs/>
          <w:color w:val="000000"/>
          <w:sz w:val="28"/>
          <w:szCs w:val="28"/>
          <w:shd w:val="clear" w:color="auto" w:fill="FFFFFF"/>
        </w:rPr>
        <w:t>.</w:t>
      </w:r>
    </w:p>
    <w:p w:rsidR="006868B3" w:rsidRPr="00EE56F8" w:rsidRDefault="006868B3" w:rsidP="003029C7">
      <w:pPr>
        <w:widowControl w:val="0"/>
        <w:spacing w:line="232" w:lineRule="auto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5"/>
        <w:gridCol w:w="2880"/>
        <w:gridCol w:w="1988"/>
        <w:gridCol w:w="1252"/>
        <w:gridCol w:w="5914"/>
      </w:tblGrid>
      <w:tr w:rsidR="006868B3" w:rsidTr="00840C89">
        <w:trPr>
          <w:trHeight w:val="371"/>
        </w:trPr>
        <w:tc>
          <w:tcPr>
            <w:tcW w:w="14559" w:type="dxa"/>
            <w:gridSpan w:val="5"/>
            <w:shd w:val="clear" w:color="auto" w:fill="FFFFFF"/>
            <w:vAlign w:val="center"/>
          </w:tcPr>
          <w:p w:rsidR="006868B3" w:rsidRPr="00744EF9" w:rsidRDefault="006868B3" w:rsidP="00840C89">
            <w:pPr>
              <w:widowControl w:val="0"/>
              <w:spacing w:line="232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744EF9">
              <w:rPr>
                <w:color w:val="000000"/>
                <w:sz w:val="24"/>
                <w:szCs w:val="24"/>
                <w:shd w:val="clear" w:color="auto" w:fill="FFFFFF"/>
              </w:rPr>
              <w:t>Нормативный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  </w:t>
            </w:r>
            <w:r w:rsidRPr="00744EF9">
              <w:rPr>
                <w:color w:val="000000"/>
                <w:sz w:val="24"/>
                <w:szCs w:val="24"/>
                <w:shd w:val="clear" w:color="auto" w:fill="FFFFFF"/>
              </w:rPr>
              <w:t xml:space="preserve"> правовой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744EF9">
              <w:rPr>
                <w:color w:val="000000"/>
                <w:sz w:val="24"/>
                <w:szCs w:val="24"/>
                <w:shd w:val="clear" w:color="auto" w:fill="FFFFFF"/>
              </w:rPr>
              <w:t>акт</w:t>
            </w:r>
          </w:p>
        </w:tc>
      </w:tr>
      <w:tr w:rsidR="006868B3" w:rsidTr="00840C89">
        <w:trPr>
          <w:trHeight w:hRule="exact" w:val="371"/>
        </w:trPr>
        <w:tc>
          <w:tcPr>
            <w:tcW w:w="2525" w:type="dxa"/>
            <w:shd w:val="clear" w:color="auto" w:fill="FFFFFF"/>
            <w:vAlign w:val="center"/>
          </w:tcPr>
          <w:p w:rsidR="006868B3" w:rsidRPr="00744EF9" w:rsidRDefault="006868B3" w:rsidP="00840C89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</w:t>
            </w:r>
            <w:r w:rsidRPr="00744EF9">
              <w:rPr>
                <w:bCs/>
                <w:color w:val="000000"/>
                <w:sz w:val="24"/>
                <w:szCs w:val="24"/>
              </w:rPr>
              <w:t>ид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6868B3" w:rsidRPr="00744EF9" w:rsidRDefault="006868B3" w:rsidP="00840C89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</w:t>
            </w:r>
            <w:r w:rsidRPr="00744EF9">
              <w:rPr>
                <w:bCs/>
                <w:color w:val="000000"/>
                <w:sz w:val="24"/>
                <w:szCs w:val="24"/>
              </w:rPr>
              <w:t>ринявший орган</w:t>
            </w:r>
          </w:p>
        </w:tc>
        <w:tc>
          <w:tcPr>
            <w:tcW w:w="1988" w:type="dxa"/>
            <w:shd w:val="clear" w:color="auto" w:fill="FFFFFF"/>
            <w:vAlign w:val="center"/>
          </w:tcPr>
          <w:p w:rsidR="006868B3" w:rsidRPr="00744EF9" w:rsidRDefault="006868B3" w:rsidP="00840C89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Д</w:t>
            </w:r>
            <w:r w:rsidRPr="00744EF9">
              <w:rPr>
                <w:bCs/>
                <w:color w:val="000000"/>
                <w:sz w:val="24"/>
                <w:szCs w:val="24"/>
              </w:rPr>
              <w:t>ата</w:t>
            </w:r>
          </w:p>
        </w:tc>
        <w:tc>
          <w:tcPr>
            <w:tcW w:w="1252" w:type="dxa"/>
            <w:shd w:val="clear" w:color="auto" w:fill="FFFFFF"/>
            <w:vAlign w:val="center"/>
          </w:tcPr>
          <w:p w:rsidR="006868B3" w:rsidRPr="00744EF9" w:rsidRDefault="006868B3" w:rsidP="00840C89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</w:t>
            </w:r>
            <w:r w:rsidRPr="00744EF9">
              <w:rPr>
                <w:bCs/>
                <w:color w:val="000000"/>
                <w:sz w:val="24"/>
                <w:szCs w:val="24"/>
              </w:rPr>
              <w:t>омер</w:t>
            </w:r>
          </w:p>
        </w:tc>
        <w:tc>
          <w:tcPr>
            <w:tcW w:w="5914" w:type="dxa"/>
            <w:shd w:val="clear" w:color="auto" w:fill="FFFFFF"/>
            <w:vAlign w:val="center"/>
          </w:tcPr>
          <w:p w:rsidR="006868B3" w:rsidRPr="00744EF9" w:rsidRDefault="006868B3" w:rsidP="00840C89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</w:t>
            </w:r>
            <w:r w:rsidRPr="00744EF9">
              <w:rPr>
                <w:bCs/>
                <w:color w:val="000000"/>
                <w:sz w:val="24"/>
                <w:szCs w:val="24"/>
              </w:rPr>
              <w:t>аименование</w:t>
            </w:r>
          </w:p>
        </w:tc>
      </w:tr>
      <w:tr w:rsidR="006868B3" w:rsidTr="00840C89">
        <w:trPr>
          <w:trHeight w:hRule="exact" w:val="315"/>
        </w:trPr>
        <w:tc>
          <w:tcPr>
            <w:tcW w:w="2525" w:type="dxa"/>
            <w:shd w:val="clear" w:color="auto" w:fill="FFFFFF"/>
            <w:vAlign w:val="bottom"/>
          </w:tcPr>
          <w:p w:rsidR="006868B3" w:rsidRPr="00744EF9" w:rsidRDefault="006868B3" w:rsidP="00840C89">
            <w:pPr>
              <w:widowControl w:val="0"/>
              <w:spacing w:line="232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744EF9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880" w:type="dxa"/>
            <w:shd w:val="clear" w:color="auto" w:fill="FFFFFF"/>
            <w:vAlign w:val="bottom"/>
          </w:tcPr>
          <w:p w:rsidR="006868B3" w:rsidRPr="00744EF9" w:rsidRDefault="006868B3" w:rsidP="00840C89">
            <w:pPr>
              <w:widowControl w:val="0"/>
              <w:spacing w:line="232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744EF9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8" w:type="dxa"/>
            <w:shd w:val="clear" w:color="auto" w:fill="FFFFFF"/>
            <w:vAlign w:val="center"/>
          </w:tcPr>
          <w:p w:rsidR="006868B3" w:rsidRPr="00744EF9" w:rsidRDefault="006868B3" w:rsidP="00840C89">
            <w:pPr>
              <w:widowControl w:val="0"/>
              <w:spacing w:line="232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744EF9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52" w:type="dxa"/>
            <w:shd w:val="clear" w:color="auto" w:fill="FFFFFF"/>
            <w:vAlign w:val="center"/>
          </w:tcPr>
          <w:p w:rsidR="006868B3" w:rsidRPr="00744EF9" w:rsidRDefault="006868B3" w:rsidP="00840C89">
            <w:pPr>
              <w:widowControl w:val="0"/>
              <w:spacing w:line="232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744EF9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914" w:type="dxa"/>
            <w:shd w:val="clear" w:color="auto" w:fill="FFFFFF"/>
            <w:vAlign w:val="center"/>
          </w:tcPr>
          <w:p w:rsidR="006868B3" w:rsidRPr="00744EF9" w:rsidRDefault="006868B3" w:rsidP="00840C89">
            <w:pPr>
              <w:widowControl w:val="0"/>
              <w:spacing w:line="232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744EF9">
              <w:rPr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6868B3" w:rsidTr="00840C89">
        <w:trPr>
          <w:trHeight w:hRule="exact" w:val="1007"/>
        </w:trPr>
        <w:tc>
          <w:tcPr>
            <w:tcW w:w="2525" w:type="dxa"/>
            <w:shd w:val="clear" w:color="auto" w:fill="FFFFFF"/>
          </w:tcPr>
          <w:p w:rsidR="006868B3" w:rsidRPr="002207BA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Федеральный   закон</w:t>
            </w:r>
          </w:p>
          <w:p w:rsidR="006868B3" w:rsidRPr="002207BA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</w:p>
          <w:p w:rsidR="006868B3" w:rsidRPr="002207BA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FFFFFF"/>
          </w:tcPr>
          <w:p w:rsidR="006868B3" w:rsidRPr="002207BA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>Российская   Федерация</w:t>
            </w:r>
          </w:p>
        </w:tc>
        <w:tc>
          <w:tcPr>
            <w:tcW w:w="1988" w:type="dxa"/>
            <w:shd w:val="clear" w:color="auto" w:fill="FFFFFF"/>
          </w:tcPr>
          <w:p w:rsidR="006868B3" w:rsidRPr="002207BA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>28.12.2013</w:t>
            </w:r>
          </w:p>
        </w:tc>
        <w:tc>
          <w:tcPr>
            <w:tcW w:w="1252" w:type="dxa"/>
            <w:shd w:val="clear" w:color="auto" w:fill="FFFFFF"/>
          </w:tcPr>
          <w:p w:rsidR="006868B3" w:rsidRPr="002207BA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№ 442-ФЗ</w:t>
            </w:r>
          </w:p>
        </w:tc>
        <w:tc>
          <w:tcPr>
            <w:tcW w:w="5914" w:type="dxa"/>
            <w:shd w:val="clear" w:color="auto" w:fill="FFFFFF"/>
          </w:tcPr>
          <w:p w:rsidR="006868B3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868B3" w:rsidRPr="002207BA">
              <w:rPr>
                <w:sz w:val="24"/>
                <w:szCs w:val="24"/>
              </w:rPr>
              <w:t xml:space="preserve"> «Об основах социального обслуживания  граждан в Российской Федерации».</w:t>
            </w:r>
          </w:p>
        </w:tc>
      </w:tr>
      <w:tr w:rsidR="00A85012" w:rsidTr="00AB58E2">
        <w:trPr>
          <w:trHeight w:hRule="exact" w:val="700"/>
        </w:trPr>
        <w:tc>
          <w:tcPr>
            <w:tcW w:w="2525" w:type="dxa"/>
            <w:shd w:val="clear" w:color="auto" w:fill="FFFFFF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25"/>
              <w:gridCol w:w="2880"/>
              <w:gridCol w:w="1988"/>
              <w:gridCol w:w="1252"/>
              <w:gridCol w:w="5914"/>
            </w:tblGrid>
            <w:tr w:rsidR="00A85012" w:rsidRPr="002207BA" w:rsidTr="00A85012">
              <w:trPr>
                <w:trHeight w:hRule="exact" w:val="537"/>
              </w:trPr>
              <w:tc>
                <w:tcPr>
                  <w:tcW w:w="2525" w:type="dxa"/>
                  <w:shd w:val="clear" w:color="auto" w:fill="FFFFFF"/>
                </w:tcPr>
                <w:p w:rsidR="00A85012" w:rsidRPr="002207BA" w:rsidRDefault="00A85012" w:rsidP="00A85012">
                  <w:pPr>
                    <w:widowControl w:val="0"/>
                    <w:spacing w:line="232" w:lineRule="auto"/>
                    <w:rPr>
                      <w:sz w:val="24"/>
                      <w:szCs w:val="24"/>
                    </w:rPr>
                  </w:pPr>
                  <w:r w:rsidRPr="002207BA">
                    <w:rPr>
                      <w:sz w:val="24"/>
                      <w:szCs w:val="24"/>
                    </w:rPr>
                    <w:t>Областной  закон</w:t>
                  </w:r>
                </w:p>
              </w:tc>
              <w:tc>
                <w:tcPr>
                  <w:tcW w:w="2880" w:type="dxa"/>
                  <w:shd w:val="clear" w:color="auto" w:fill="FFFFFF"/>
                </w:tcPr>
                <w:p w:rsidR="00A85012" w:rsidRPr="002207BA" w:rsidRDefault="00A85012" w:rsidP="00A85012">
                  <w:pPr>
                    <w:widowControl w:val="0"/>
                    <w:spacing w:line="232" w:lineRule="auto"/>
                    <w:rPr>
                      <w:sz w:val="24"/>
                      <w:szCs w:val="24"/>
                    </w:rPr>
                  </w:pPr>
                  <w:r w:rsidRPr="002207BA">
                    <w:rPr>
                      <w:sz w:val="24"/>
                      <w:szCs w:val="24"/>
                    </w:rPr>
                    <w:t>Правительство Ростовской</w:t>
                  </w:r>
                </w:p>
                <w:p w:rsidR="00A85012" w:rsidRPr="002207BA" w:rsidRDefault="00A85012" w:rsidP="00A85012">
                  <w:pPr>
                    <w:widowControl w:val="0"/>
                    <w:spacing w:line="232" w:lineRule="auto"/>
                    <w:rPr>
                      <w:sz w:val="24"/>
                      <w:szCs w:val="24"/>
                    </w:rPr>
                  </w:pPr>
                  <w:r w:rsidRPr="002207BA">
                    <w:rPr>
                      <w:sz w:val="24"/>
                      <w:szCs w:val="24"/>
                    </w:rPr>
                    <w:t xml:space="preserve">области </w:t>
                  </w:r>
                </w:p>
              </w:tc>
              <w:tc>
                <w:tcPr>
                  <w:tcW w:w="1988" w:type="dxa"/>
                  <w:shd w:val="clear" w:color="auto" w:fill="FFFFFF"/>
                </w:tcPr>
                <w:p w:rsidR="00A85012" w:rsidRPr="002207BA" w:rsidRDefault="00A85012" w:rsidP="00A85012">
                  <w:pPr>
                    <w:widowControl w:val="0"/>
                    <w:spacing w:line="232" w:lineRule="auto"/>
                    <w:rPr>
                      <w:sz w:val="24"/>
                      <w:szCs w:val="24"/>
                    </w:rPr>
                  </w:pPr>
                  <w:r w:rsidRPr="002207BA">
                    <w:rPr>
                      <w:sz w:val="24"/>
                      <w:szCs w:val="24"/>
                    </w:rPr>
                    <w:t>03.09.2014</w:t>
                  </w:r>
                </w:p>
              </w:tc>
              <w:tc>
                <w:tcPr>
                  <w:tcW w:w="1252" w:type="dxa"/>
                  <w:shd w:val="clear" w:color="auto" w:fill="FFFFFF"/>
                </w:tcPr>
                <w:p w:rsidR="00A85012" w:rsidRPr="002207BA" w:rsidRDefault="00A85012" w:rsidP="00A85012">
                  <w:pPr>
                    <w:widowControl w:val="0"/>
                    <w:spacing w:line="232" w:lineRule="auto"/>
                    <w:rPr>
                      <w:sz w:val="24"/>
                      <w:szCs w:val="24"/>
                    </w:rPr>
                  </w:pPr>
                  <w:r w:rsidRPr="002207BA">
                    <w:rPr>
                      <w:sz w:val="24"/>
                      <w:szCs w:val="24"/>
                    </w:rPr>
                    <w:t xml:space="preserve"> №222-ЗС</w:t>
                  </w:r>
                </w:p>
              </w:tc>
              <w:tc>
                <w:tcPr>
                  <w:tcW w:w="5914" w:type="dxa"/>
                  <w:shd w:val="clear" w:color="auto" w:fill="FFFFFF"/>
                </w:tcPr>
                <w:p w:rsidR="00A85012" w:rsidRPr="002207BA" w:rsidRDefault="00A85012" w:rsidP="00A85012">
                  <w:pPr>
                    <w:widowControl w:val="0"/>
                    <w:spacing w:line="232" w:lineRule="auto"/>
                    <w:rPr>
                      <w:sz w:val="24"/>
                      <w:szCs w:val="24"/>
                    </w:rPr>
                  </w:pPr>
                  <w:r w:rsidRPr="002207BA">
                    <w:rPr>
                      <w:sz w:val="24"/>
                      <w:szCs w:val="24"/>
                    </w:rPr>
                    <w:t>« О  социальном  обслуживании  граждан в Ростовской области».</w:t>
                  </w:r>
                </w:p>
              </w:tc>
            </w:tr>
          </w:tbl>
          <w:p w:rsidR="00A85012" w:rsidRPr="002207BA" w:rsidRDefault="00A85012" w:rsidP="00A85012">
            <w:pPr>
              <w:widowControl w:val="0"/>
              <w:spacing w:line="232" w:lineRule="auto"/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FFFFFF"/>
          </w:tcPr>
          <w:p w:rsidR="00A85012" w:rsidRPr="002207BA" w:rsidRDefault="00A85012" w:rsidP="00A85012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>Правительство Ростовской</w:t>
            </w:r>
          </w:p>
          <w:p w:rsidR="00A85012" w:rsidRPr="002207BA" w:rsidRDefault="00A85012" w:rsidP="00A85012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области </w:t>
            </w:r>
          </w:p>
        </w:tc>
        <w:tc>
          <w:tcPr>
            <w:tcW w:w="1988" w:type="dxa"/>
            <w:shd w:val="clear" w:color="auto" w:fill="FFFFFF"/>
          </w:tcPr>
          <w:p w:rsidR="00A85012" w:rsidRPr="002207BA" w:rsidRDefault="00A85012" w:rsidP="00A85012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>03.09.2014</w:t>
            </w:r>
          </w:p>
        </w:tc>
        <w:tc>
          <w:tcPr>
            <w:tcW w:w="1252" w:type="dxa"/>
            <w:shd w:val="clear" w:color="auto" w:fill="FFFFFF"/>
          </w:tcPr>
          <w:p w:rsidR="00A85012" w:rsidRPr="002207BA" w:rsidRDefault="00A85012" w:rsidP="00A85012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№222-ЗС</w:t>
            </w:r>
          </w:p>
        </w:tc>
        <w:tc>
          <w:tcPr>
            <w:tcW w:w="5914" w:type="dxa"/>
            <w:shd w:val="clear" w:color="auto" w:fill="FFFFFF"/>
          </w:tcPr>
          <w:p w:rsidR="00A85012" w:rsidRPr="002207BA" w:rsidRDefault="00A85012" w:rsidP="00A85012">
            <w:pPr>
              <w:widowControl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207BA">
              <w:rPr>
                <w:sz w:val="24"/>
                <w:szCs w:val="24"/>
              </w:rPr>
              <w:t>« О  социальном  обслуживании  граждан в Ростовской области».</w:t>
            </w:r>
          </w:p>
        </w:tc>
      </w:tr>
      <w:tr w:rsidR="00A85012" w:rsidTr="00A85012">
        <w:trPr>
          <w:trHeight w:hRule="exact" w:val="931"/>
        </w:trPr>
        <w:tc>
          <w:tcPr>
            <w:tcW w:w="2525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Постановление</w:t>
            </w:r>
          </w:p>
        </w:tc>
        <w:tc>
          <w:tcPr>
            <w:tcW w:w="2880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>Российская   Федерация</w:t>
            </w:r>
          </w:p>
        </w:tc>
        <w:tc>
          <w:tcPr>
            <w:tcW w:w="1988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>18.10. 2014</w:t>
            </w:r>
          </w:p>
        </w:tc>
        <w:tc>
          <w:tcPr>
            <w:tcW w:w="1252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>№ 1075</w:t>
            </w:r>
          </w:p>
        </w:tc>
        <w:tc>
          <w:tcPr>
            <w:tcW w:w="5914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207BA">
              <w:rPr>
                <w:sz w:val="24"/>
                <w:szCs w:val="24"/>
              </w:rPr>
              <w:t>Об  утверждении Правил определения среднедушевого дохода для  предоставления  социальных  услуг  бесплатно</w:t>
            </w:r>
            <w:r>
              <w:rPr>
                <w:sz w:val="24"/>
                <w:szCs w:val="24"/>
              </w:rPr>
              <w:t>.</w:t>
            </w:r>
          </w:p>
        </w:tc>
      </w:tr>
      <w:tr w:rsidR="00A85012" w:rsidTr="00840C89">
        <w:trPr>
          <w:trHeight w:hRule="exact" w:val="710"/>
        </w:trPr>
        <w:tc>
          <w:tcPr>
            <w:tcW w:w="2525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Областной  закон </w:t>
            </w:r>
          </w:p>
        </w:tc>
        <w:tc>
          <w:tcPr>
            <w:tcW w:w="2880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>Правительство Ростовской</w:t>
            </w:r>
          </w:p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>области</w:t>
            </w:r>
          </w:p>
        </w:tc>
        <w:tc>
          <w:tcPr>
            <w:tcW w:w="1988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>03.12. 2014</w:t>
            </w:r>
          </w:p>
        </w:tc>
        <w:tc>
          <w:tcPr>
            <w:tcW w:w="1252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№ 813</w:t>
            </w:r>
          </w:p>
        </w:tc>
        <w:tc>
          <w:tcPr>
            <w:tcW w:w="5914" w:type="dxa"/>
            <w:shd w:val="clear" w:color="auto" w:fill="FFFFFF"/>
          </w:tcPr>
          <w:p w:rsidR="00A85012" w:rsidRPr="002207BA" w:rsidRDefault="00A85012" w:rsidP="00840C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« Об утверждении размера платы  за предоставление  социальных услуг и порядка ее взимания».</w:t>
            </w:r>
          </w:p>
          <w:p w:rsidR="00A85012" w:rsidRPr="002207BA" w:rsidRDefault="00A85012" w:rsidP="00840C89">
            <w:pPr>
              <w:widowControl w:val="0"/>
              <w:spacing w:line="232" w:lineRule="auto"/>
              <w:jc w:val="center"/>
              <w:rPr>
                <w:sz w:val="24"/>
                <w:szCs w:val="24"/>
              </w:rPr>
            </w:pPr>
          </w:p>
        </w:tc>
      </w:tr>
      <w:tr w:rsidR="00A85012" w:rsidTr="00840C89">
        <w:trPr>
          <w:trHeight w:hRule="exact" w:val="1909"/>
        </w:trPr>
        <w:tc>
          <w:tcPr>
            <w:tcW w:w="2525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   Постановление</w:t>
            </w:r>
          </w:p>
        </w:tc>
        <w:tc>
          <w:tcPr>
            <w:tcW w:w="2880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Администрация         Милютинского района  </w:t>
            </w:r>
          </w:p>
        </w:tc>
        <w:tc>
          <w:tcPr>
            <w:tcW w:w="1988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26.12. 2014</w:t>
            </w:r>
          </w:p>
        </w:tc>
        <w:tc>
          <w:tcPr>
            <w:tcW w:w="1252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>№ 974</w:t>
            </w:r>
          </w:p>
        </w:tc>
        <w:tc>
          <w:tcPr>
            <w:tcW w:w="5914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«</w:t>
            </w:r>
            <w:r w:rsidRPr="002207BA">
              <w:rPr>
                <w:sz w:val="24"/>
                <w:szCs w:val="24"/>
              </w:rPr>
              <w:t>Об утверждении порядка   утверждения  тарифов  в  Муници</w:t>
            </w:r>
            <w:r>
              <w:rPr>
                <w:sz w:val="24"/>
                <w:szCs w:val="24"/>
              </w:rPr>
              <w:t>пальном  бюджетном учреждении  «</w:t>
            </w:r>
            <w:r w:rsidRPr="002207BA">
              <w:rPr>
                <w:sz w:val="24"/>
                <w:szCs w:val="24"/>
              </w:rPr>
              <w:t xml:space="preserve"> Центр социального обслуживания гражда</w:t>
            </w:r>
            <w:r>
              <w:rPr>
                <w:sz w:val="24"/>
                <w:szCs w:val="24"/>
              </w:rPr>
              <w:t>н пожилого возраста и инвалидов»</w:t>
            </w:r>
            <w:r w:rsidRPr="002207BA">
              <w:rPr>
                <w:sz w:val="24"/>
                <w:szCs w:val="24"/>
              </w:rPr>
              <w:t xml:space="preserve"> Милютинского  района на социальные услуги на основании подушевых нормативов финансирования социальных услуг</w:t>
            </w:r>
          </w:p>
        </w:tc>
      </w:tr>
      <w:tr w:rsidR="00A85012" w:rsidTr="00840C89">
        <w:trPr>
          <w:trHeight w:hRule="exact" w:val="1456"/>
        </w:trPr>
        <w:tc>
          <w:tcPr>
            <w:tcW w:w="2525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lastRenderedPageBreak/>
              <w:t xml:space="preserve">    Постановление</w:t>
            </w:r>
          </w:p>
        </w:tc>
        <w:tc>
          <w:tcPr>
            <w:tcW w:w="2880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Администрация         Милютинского района  </w:t>
            </w:r>
          </w:p>
        </w:tc>
        <w:tc>
          <w:tcPr>
            <w:tcW w:w="1988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23.10. 2015</w:t>
            </w:r>
          </w:p>
        </w:tc>
        <w:tc>
          <w:tcPr>
            <w:tcW w:w="1252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>№ 419</w:t>
            </w:r>
          </w:p>
        </w:tc>
        <w:tc>
          <w:tcPr>
            <w:tcW w:w="5914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</w:t>
            </w:r>
            <w:r w:rsidRPr="002207BA">
              <w:rPr>
                <w:sz w:val="24"/>
                <w:szCs w:val="24"/>
              </w:rPr>
              <w:t>Об утверждении Порядка  предоставления  социальных услуг  Муниципальным бюджетным учреждением  " Центр социального обслуживания граждан пожилого возраста и и</w:t>
            </w:r>
            <w:r>
              <w:rPr>
                <w:sz w:val="24"/>
                <w:szCs w:val="24"/>
              </w:rPr>
              <w:t xml:space="preserve">нвалидов» </w:t>
            </w:r>
            <w:r w:rsidRPr="002207BA">
              <w:rPr>
                <w:sz w:val="24"/>
                <w:szCs w:val="24"/>
              </w:rPr>
              <w:t>Милютинского  района</w:t>
            </w:r>
          </w:p>
        </w:tc>
      </w:tr>
      <w:tr w:rsidR="00A85012" w:rsidTr="00840C89">
        <w:trPr>
          <w:trHeight w:hRule="exact" w:val="1761"/>
        </w:trPr>
        <w:tc>
          <w:tcPr>
            <w:tcW w:w="2525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   Постановление</w:t>
            </w:r>
          </w:p>
        </w:tc>
        <w:tc>
          <w:tcPr>
            <w:tcW w:w="2880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Администрация         Милютинского района  </w:t>
            </w:r>
          </w:p>
        </w:tc>
        <w:tc>
          <w:tcPr>
            <w:tcW w:w="1988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23.10. 2015</w:t>
            </w:r>
          </w:p>
        </w:tc>
        <w:tc>
          <w:tcPr>
            <w:tcW w:w="1252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№ 422</w:t>
            </w:r>
          </w:p>
        </w:tc>
        <w:tc>
          <w:tcPr>
            <w:tcW w:w="5914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«</w:t>
            </w:r>
            <w:r w:rsidRPr="002207BA">
              <w:rPr>
                <w:sz w:val="24"/>
                <w:szCs w:val="24"/>
              </w:rPr>
              <w:t xml:space="preserve"> Об  утверждении  Правил  определения среднедушевого  дохода  для предоставления социальных  услуг  бесплатно Муници</w:t>
            </w:r>
            <w:r>
              <w:rPr>
                <w:sz w:val="24"/>
                <w:szCs w:val="24"/>
              </w:rPr>
              <w:t>пальным бюджетным  учреждением»</w:t>
            </w:r>
            <w:r w:rsidRPr="002207BA">
              <w:rPr>
                <w:sz w:val="24"/>
                <w:szCs w:val="24"/>
              </w:rPr>
              <w:t xml:space="preserve"> Центр социального обслуживания граждан пожилого возраста и инвалидов" Милютинского  района</w:t>
            </w:r>
          </w:p>
        </w:tc>
      </w:tr>
      <w:tr w:rsidR="00A85012" w:rsidTr="00840C89">
        <w:trPr>
          <w:trHeight w:hRule="exact" w:val="1886"/>
        </w:trPr>
        <w:tc>
          <w:tcPr>
            <w:tcW w:w="2525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   Постановление</w:t>
            </w:r>
          </w:p>
        </w:tc>
        <w:tc>
          <w:tcPr>
            <w:tcW w:w="2880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Администрация         Милютинского района  </w:t>
            </w:r>
          </w:p>
        </w:tc>
        <w:tc>
          <w:tcPr>
            <w:tcW w:w="1988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23.10. 2015</w:t>
            </w:r>
          </w:p>
        </w:tc>
        <w:tc>
          <w:tcPr>
            <w:tcW w:w="1252" w:type="dxa"/>
            <w:shd w:val="clear" w:color="auto" w:fill="FFFFFF"/>
          </w:tcPr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№ 424</w:t>
            </w:r>
          </w:p>
        </w:tc>
        <w:tc>
          <w:tcPr>
            <w:tcW w:w="5914" w:type="dxa"/>
            <w:shd w:val="clear" w:color="auto" w:fill="FFFFFF"/>
          </w:tcPr>
          <w:p w:rsidR="00A85012" w:rsidRPr="002207BA" w:rsidRDefault="00A85012" w:rsidP="00966F22">
            <w:pPr>
              <w:widowControl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2207BA">
              <w:rPr>
                <w:sz w:val="24"/>
                <w:szCs w:val="24"/>
              </w:rPr>
              <w:t>Об утверждении размера платы за предоставление социальных услуг и порядка ее взимания поставщиком</w:t>
            </w:r>
          </w:p>
          <w:p w:rsidR="00A85012" w:rsidRPr="002207BA" w:rsidRDefault="00A85012" w:rsidP="00966F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>социальных услуг Муниципальным</w:t>
            </w:r>
          </w:p>
          <w:p w:rsidR="00A85012" w:rsidRPr="002207BA" w:rsidRDefault="00A85012" w:rsidP="00966F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>бюджетным учреждением</w:t>
            </w:r>
          </w:p>
          <w:p w:rsidR="00A85012" w:rsidRPr="002207BA" w:rsidRDefault="00A85012" w:rsidP="00966F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>« Центр социального обслуживания  граждан пожилого возраста и инвалидов» Милютинского района</w:t>
            </w:r>
            <w:r>
              <w:rPr>
                <w:sz w:val="24"/>
                <w:szCs w:val="24"/>
              </w:rPr>
              <w:t>»</w:t>
            </w:r>
            <w:r w:rsidRPr="002207BA">
              <w:rPr>
                <w:sz w:val="24"/>
                <w:szCs w:val="24"/>
              </w:rPr>
              <w:t>.</w:t>
            </w:r>
          </w:p>
          <w:p w:rsidR="00A85012" w:rsidRPr="002207BA" w:rsidRDefault="00A85012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</w:p>
        </w:tc>
      </w:tr>
      <w:tr w:rsidR="00A41F19" w:rsidRPr="00753081" w:rsidTr="00840C89">
        <w:trPr>
          <w:trHeight w:hRule="exact" w:val="1963"/>
        </w:trPr>
        <w:tc>
          <w:tcPr>
            <w:tcW w:w="2525" w:type="dxa"/>
            <w:shd w:val="clear" w:color="auto" w:fill="FFFFFF"/>
          </w:tcPr>
          <w:p w:rsidR="00A41F19" w:rsidRPr="002207BA" w:rsidRDefault="00A41F19" w:rsidP="00DA01A6">
            <w:pPr>
              <w:widowControl w:val="0"/>
              <w:spacing w:line="232" w:lineRule="auto"/>
              <w:rPr>
                <w:sz w:val="24"/>
                <w:szCs w:val="24"/>
              </w:rPr>
            </w:pPr>
          </w:p>
          <w:p w:rsidR="00A41F19" w:rsidRPr="002207BA" w:rsidRDefault="00A41F19" w:rsidP="00DA01A6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   Постановление </w:t>
            </w:r>
          </w:p>
        </w:tc>
        <w:tc>
          <w:tcPr>
            <w:tcW w:w="2880" w:type="dxa"/>
            <w:shd w:val="clear" w:color="auto" w:fill="FFFFFF"/>
          </w:tcPr>
          <w:p w:rsidR="00A41F19" w:rsidRPr="002207BA" w:rsidRDefault="00A41F19" w:rsidP="00DA01A6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 Администрация         Милютинского района  </w:t>
            </w:r>
          </w:p>
        </w:tc>
        <w:tc>
          <w:tcPr>
            <w:tcW w:w="1988" w:type="dxa"/>
            <w:shd w:val="clear" w:color="auto" w:fill="FFFFFF"/>
          </w:tcPr>
          <w:p w:rsidR="00A41F19" w:rsidRPr="002207BA" w:rsidRDefault="00A41F19" w:rsidP="00DA01A6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24.03. 2016</w:t>
            </w:r>
          </w:p>
        </w:tc>
        <w:tc>
          <w:tcPr>
            <w:tcW w:w="1252" w:type="dxa"/>
            <w:shd w:val="clear" w:color="auto" w:fill="FFFFFF"/>
          </w:tcPr>
          <w:p w:rsidR="00A41F19" w:rsidRPr="002207BA" w:rsidRDefault="00A41F19" w:rsidP="00DA01A6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 № 228</w:t>
            </w:r>
          </w:p>
        </w:tc>
        <w:tc>
          <w:tcPr>
            <w:tcW w:w="5914" w:type="dxa"/>
            <w:shd w:val="clear" w:color="auto" w:fill="FFFFFF"/>
          </w:tcPr>
          <w:p w:rsidR="00A41F19" w:rsidRPr="002207BA" w:rsidRDefault="00A41F19" w:rsidP="00DA01A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>«Об утверждении тарифов на социальные услуги,                 предоставляемые поставщиком социальных услуг</w:t>
            </w:r>
          </w:p>
          <w:p w:rsidR="00A41F19" w:rsidRPr="002207BA" w:rsidRDefault="00A41F19" w:rsidP="00DA01A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>Муниципальным бюджетным учреждением</w:t>
            </w:r>
          </w:p>
          <w:p w:rsidR="00A41F19" w:rsidRPr="002207BA" w:rsidRDefault="00A41F19" w:rsidP="00DA01A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>« Центр социального обслуживания  граждан пожилого возраста и инвалидов» Милютинского района на территории Милютинского района</w:t>
            </w:r>
          </w:p>
          <w:p w:rsidR="00A41F19" w:rsidRPr="002207BA" w:rsidRDefault="00A41F19" w:rsidP="00DA01A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A41F19" w:rsidRPr="002207BA" w:rsidRDefault="00A41F19" w:rsidP="00DA01A6">
            <w:pPr>
              <w:widowControl w:val="0"/>
              <w:spacing w:line="232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41F19" w:rsidRPr="00753081" w:rsidTr="00840C89">
        <w:trPr>
          <w:trHeight w:hRule="exact" w:val="1963"/>
        </w:trPr>
        <w:tc>
          <w:tcPr>
            <w:tcW w:w="2525" w:type="dxa"/>
            <w:shd w:val="clear" w:color="auto" w:fill="FFFFFF"/>
          </w:tcPr>
          <w:p w:rsidR="00A41F19" w:rsidRPr="002207BA" w:rsidRDefault="00A41F19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</w:p>
          <w:p w:rsidR="00A41F19" w:rsidRPr="002207BA" w:rsidRDefault="00A41F19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   Постановление </w:t>
            </w:r>
          </w:p>
        </w:tc>
        <w:tc>
          <w:tcPr>
            <w:tcW w:w="2880" w:type="dxa"/>
            <w:shd w:val="clear" w:color="auto" w:fill="FFFFFF"/>
          </w:tcPr>
          <w:p w:rsidR="00A41F19" w:rsidRPr="002207BA" w:rsidRDefault="00A41F19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 Администрация         Милютинского района  </w:t>
            </w:r>
          </w:p>
        </w:tc>
        <w:tc>
          <w:tcPr>
            <w:tcW w:w="1988" w:type="dxa"/>
            <w:shd w:val="clear" w:color="auto" w:fill="FFFFFF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88"/>
              <w:gridCol w:w="1252"/>
              <w:gridCol w:w="5914"/>
            </w:tblGrid>
            <w:tr w:rsidR="002A56E2" w:rsidTr="002A56E2">
              <w:trPr>
                <w:trHeight w:hRule="exact" w:val="1963"/>
              </w:trPr>
              <w:tc>
                <w:tcPr>
                  <w:tcW w:w="1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A56E2" w:rsidRDefault="002A56E2">
                  <w:pPr>
                    <w:widowControl w:val="0"/>
                    <w:spacing w:line="230" w:lineRule="auto"/>
                    <w:rPr>
                      <w:sz w:val="24"/>
                      <w:szCs w:val="24"/>
                    </w:rPr>
                  </w:pPr>
                </w:p>
                <w:p w:rsidR="002A56E2" w:rsidRDefault="002A56E2">
                  <w:pPr>
                    <w:widowControl w:val="0"/>
                    <w:spacing w:line="23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30.03. 2017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A56E2" w:rsidRDefault="002A56E2">
                  <w:pPr>
                    <w:widowControl w:val="0"/>
                    <w:spacing w:line="23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  <w:p w:rsidR="002A56E2" w:rsidRDefault="002A56E2">
                  <w:pPr>
                    <w:widowControl w:val="0"/>
                    <w:spacing w:line="23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№ 204</w:t>
                  </w:r>
                </w:p>
              </w:tc>
              <w:tc>
                <w:tcPr>
                  <w:tcW w:w="59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A56E2" w:rsidRDefault="002A56E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«О   внесении  изменения в постановление Администрации  Милютинского  района от 24.03.2016 №228 «Об утверждении тарифов на социальные услуги,                предоставляемые поставщиком социальных услуг</w:t>
                  </w:r>
                </w:p>
                <w:p w:rsidR="002A56E2" w:rsidRDefault="002A56E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Муниципальным бюджетным учреждением</w:t>
                  </w:r>
                </w:p>
                <w:p w:rsidR="002A56E2" w:rsidRDefault="002A56E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« Центр социального обслуживания  граждан пожилого возраста и инвалидов» Милютинского</w:t>
                  </w:r>
                </w:p>
              </w:tc>
            </w:tr>
          </w:tbl>
          <w:p w:rsidR="00A41F19" w:rsidRPr="002207BA" w:rsidRDefault="00A41F19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FFFFFF"/>
          </w:tcPr>
          <w:p w:rsidR="008E05D3" w:rsidRDefault="008E05D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</w:p>
          <w:p w:rsidR="00A41F19" w:rsidRPr="002207BA" w:rsidRDefault="008E05D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№204</w:t>
            </w:r>
          </w:p>
        </w:tc>
        <w:tc>
          <w:tcPr>
            <w:tcW w:w="5914" w:type="dxa"/>
            <w:shd w:val="clear" w:color="auto" w:fill="FFFFFF"/>
          </w:tcPr>
          <w:p w:rsidR="008E05D3" w:rsidRDefault="008E05D3" w:rsidP="008E05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   внесении  изменения в постановление Администрации  Милютинского  района от 24.03.2016 №228 «Об утверждении тарифов на социальные услуги,                предоставляемые поставщиком социальных услуг</w:t>
            </w:r>
          </w:p>
          <w:p w:rsidR="008E05D3" w:rsidRDefault="008E05D3" w:rsidP="008E05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Муниципальным бюджетным учреждением</w:t>
            </w:r>
          </w:p>
          <w:p w:rsidR="00A41F19" w:rsidRPr="002207BA" w:rsidRDefault="008E05D3" w:rsidP="008E05D3">
            <w:pPr>
              <w:widowControl w:val="0"/>
              <w:spacing w:line="232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« Центр социального обслуживания  граждан пожилого возраста и инвалидов» Милютинского</w:t>
            </w:r>
          </w:p>
        </w:tc>
      </w:tr>
      <w:tr w:rsidR="00A41F19" w:rsidRPr="00753081" w:rsidTr="009F7F43">
        <w:trPr>
          <w:trHeight w:hRule="exact" w:val="2485"/>
        </w:trPr>
        <w:tc>
          <w:tcPr>
            <w:tcW w:w="2525" w:type="dxa"/>
            <w:shd w:val="clear" w:color="auto" w:fill="FFFFFF"/>
          </w:tcPr>
          <w:p w:rsidR="00A41F19" w:rsidRPr="002207BA" w:rsidRDefault="00A41F19" w:rsidP="00D3149C">
            <w:pPr>
              <w:widowControl w:val="0"/>
              <w:spacing w:line="232" w:lineRule="auto"/>
              <w:rPr>
                <w:sz w:val="24"/>
                <w:szCs w:val="24"/>
              </w:rPr>
            </w:pPr>
          </w:p>
          <w:p w:rsidR="00A41F19" w:rsidRPr="002207BA" w:rsidRDefault="00A41F19" w:rsidP="00D3149C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   Постановление </w:t>
            </w:r>
          </w:p>
        </w:tc>
        <w:tc>
          <w:tcPr>
            <w:tcW w:w="2880" w:type="dxa"/>
            <w:shd w:val="clear" w:color="auto" w:fill="FFFFFF"/>
          </w:tcPr>
          <w:p w:rsidR="00A41F19" w:rsidRPr="002207BA" w:rsidRDefault="00A41F19" w:rsidP="00D3149C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 Администрация         Милютинского района  </w:t>
            </w:r>
          </w:p>
        </w:tc>
        <w:tc>
          <w:tcPr>
            <w:tcW w:w="1988" w:type="dxa"/>
            <w:shd w:val="clear" w:color="auto" w:fill="FFFFFF"/>
          </w:tcPr>
          <w:p w:rsidR="00A41F19" w:rsidRPr="002207BA" w:rsidRDefault="00A41F19" w:rsidP="00D3149C">
            <w:pPr>
              <w:widowControl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06.03. 2018</w:t>
            </w:r>
          </w:p>
        </w:tc>
        <w:tc>
          <w:tcPr>
            <w:tcW w:w="1252" w:type="dxa"/>
            <w:shd w:val="clear" w:color="auto" w:fill="FFFFFF"/>
          </w:tcPr>
          <w:p w:rsidR="00A41F19" w:rsidRPr="002207BA" w:rsidRDefault="00A41F19" w:rsidP="00360364">
            <w:pPr>
              <w:widowControl w:val="0"/>
              <w:spacing w:line="23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№ 124</w:t>
            </w:r>
          </w:p>
        </w:tc>
        <w:tc>
          <w:tcPr>
            <w:tcW w:w="5914" w:type="dxa"/>
            <w:shd w:val="clear" w:color="auto" w:fill="FFFFFF"/>
          </w:tcPr>
          <w:p w:rsidR="00A41F19" w:rsidRPr="002207BA" w:rsidRDefault="00A41F19" w:rsidP="0036036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 утверждении тарифов на социальные и дополнительные  социальные услуги,</w:t>
            </w:r>
            <w:r w:rsidRPr="002207BA">
              <w:rPr>
                <w:sz w:val="24"/>
                <w:szCs w:val="24"/>
              </w:rPr>
              <w:t xml:space="preserve">                предоставляемые </w:t>
            </w:r>
            <w:r>
              <w:rPr>
                <w:sz w:val="24"/>
                <w:szCs w:val="24"/>
              </w:rPr>
              <w:t>м</w:t>
            </w:r>
            <w:r w:rsidRPr="002207BA">
              <w:rPr>
                <w:sz w:val="24"/>
                <w:szCs w:val="24"/>
              </w:rPr>
              <w:t>униципальным бюджетным учреждением</w:t>
            </w:r>
            <w:r>
              <w:rPr>
                <w:sz w:val="24"/>
                <w:szCs w:val="24"/>
              </w:rPr>
              <w:t xml:space="preserve"> </w:t>
            </w:r>
            <w:r w:rsidRPr="002207BA">
              <w:rPr>
                <w:sz w:val="24"/>
                <w:szCs w:val="24"/>
              </w:rPr>
              <w:t>«Центр социального обслуживания  граждан пожилого возраста и инвалидов» Милютинского района</w:t>
            </w:r>
          </w:p>
          <w:p w:rsidR="00A41F19" w:rsidRPr="002207BA" w:rsidRDefault="00A41F19" w:rsidP="0036036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A41F19" w:rsidRPr="002207BA" w:rsidRDefault="00A41F19" w:rsidP="00D3149C">
            <w:pPr>
              <w:widowControl w:val="0"/>
              <w:spacing w:line="232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868B3" w:rsidRDefault="006868B3" w:rsidP="003029C7">
      <w:pPr>
        <w:widowControl w:val="0"/>
        <w:spacing w:line="232" w:lineRule="auto"/>
        <w:rPr>
          <w:b/>
          <w:color w:val="000000"/>
          <w:sz w:val="28"/>
          <w:szCs w:val="28"/>
          <w:shd w:val="clear" w:color="auto" w:fill="FFFFFF"/>
        </w:rPr>
      </w:pPr>
    </w:p>
    <w:p w:rsidR="006868B3" w:rsidRPr="00D4741E" w:rsidRDefault="006868B3" w:rsidP="003029C7">
      <w:pPr>
        <w:widowControl w:val="0"/>
        <w:spacing w:line="232" w:lineRule="auto"/>
        <w:rPr>
          <w:b/>
          <w:color w:val="000000"/>
          <w:sz w:val="24"/>
          <w:szCs w:val="24"/>
          <w:shd w:val="clear" w:color="auto" w:fill="FFFFFF"/>
        </w:rPr>
      </w:pPr>
      <w:r w:rsidRPr="00CD53DE">
        <w:rPr>
          <w:b/>
          <w:color w:val="000000"/>
          <w:sz w:val="28"/>
          <w:szCs w:val="28"/>
          <w:shd w:val="clear" w:color="auto" w:fill="FFFFFF"/>
        </w:rPr>
        <w:t xml:space="preserve"> 5. Порядок оказания </w:t>
      </w:r>
      <w:r>
        <w:rPr>
          <w:b/>
          <w:color w:val="000000"/>
          <w:sz w:val="28"/>
          <w:szCs w:val="28"/>
          <w:shd w:val="clear" w:color="auto" w:fill="FFFFFF"/>
        </w:rPr>
        <w:t xml:space="preserve">  </w:t>
      </w:r>
      <w:r w:rsidRPr="00CD53DE">
        <w:rPr>
          <w:b/>
          <w:color w:val="000000"/>
          <w:sz w:val="28"/>
          <w:szCs w:val="28"/>
          <w:shd w:val="clear" w:color="auto" w:fill="FFFFFF"/>
        </w:rPr>
        <w:t>муниципальной</w:t>
      </w:r>
      <w:r>
        <w:rPr>
          <w:b/>
          <w:color w:val="000000"/>
          <w:sz w:val="28"/>
          <w:szCs w:val="28"/>
          <w:shd w:val="clear" w:color="auto" w:fill="FFFFFF"/>
        </w:rPr>
        <w:t xml:space="preserve"> услуги</w:t>
      </w:r>
    </w:p>
    <w:p w:rsidR="006868B3" w:rsidRDefault="006868B3" w:rsidP="003029C7">
      <w:pPr>
        <w:widowControl w:val="0"/>
        <w:spacing w:line="232" w:lineRule="auto"/>
        <w:rPr>
          <w:b/>
          <w:i/>
          <w:color w:val="000000"/>
          <w:sz w:val="24"/>
          <w:szCs w:val="24"/>
          <w:shd w:val="clear" w:color="auto" w:fill="FFFFFF"/>
        </w:rPr>
      </w:pPr>
    </w:p>
    <w:p w:rsidR="006868B3" w:rsidRPr="007350EB" w:rsidRDefault="006868B3" w:rsidP="003029C7">
      <w:pPr>
        <w:widowControl w:val="0"/>
        <w:spacing w:line="232" w:lineRule="auto"/>
        <w:rPr>
          <w:b/>
          <w:color w:val="000000"/>
          <w:sz w:val="28"/>
          <w:szCs w:val="28"/>
          <w:shd w:val="clear" w:color="auto" w:fill="FFFFFF"/>
        </w:rPr>
      </w:pPr>
      <w:r w:rsidRPr="007350EB">
        <w:rPr>
          <w:b/>
          <w:i/>
          <w:color w:val="000000"/>
          <w:sz w:val="28"/>
          <w:szCs w:val="28"/>
          <w:shd w:val="clear" w:color="auto" w:fill="FFFFFF"/>
        </w:rPr>
        <w:t>5.1</w:t>
      </w:r>
      <w:r w:rsidRPr="007350EB">
        <w:rPr>
          <w:b/>
          <w:color w:val="000000"/>
          <w:sz w:val="28"/>
          <w:szCs w:val="28"/>
          <w:shd w:val="clear" w:color="auto" w:fill="FFFFFF"/>
        </w:rPr>
        <w:t xml:space="preserve">. </w:t>
      </w:r>
      <w:r w:rsidRPr="007350EB">
        <w:rPr>
          <w:b/>
          <w:color w:val="000000"/>
          <w:sz w:val="28"/>
          <w:szCs w:val="28"/>
          <w:u w:val="single"/>
          <w:shd w:val="clear" w:color="auto" w:fill="FFFFFF"/>
        </w:rPr>
        <w:t>Нормативные правовые акты, регулирующие порядок оказания  муниципальных  услуг</w:t>
      </w:r>
    </w:p>
    <w:p w:rsidR="006868B3" w:rsidRPr="007350EB" w:rsidRDefault="006868B3" w:rsidP="003029C7">
      <w:pPr>
        <w:widowControl w:val="0"/>
        <w:spacing w:line="232" w:lineRule="auto"/>
        <w:rPr>
          <w:b/>
          <w:color w:val="000000"/>
          <w:sz w:val="28"/>
          <w:szCs w:val="28"/>
          <w:shd w:val="clear" w:color="auto" w:fill="FFFFFF"/>
        </w:rPr>
      </w:pPr>
      <w:r w:rsidRPr="007350EB">
        <w:rPr>
          <w:b/>
          <w:color w:val="000000"/>
          <w:sz w:val="28"/>
          <w:szCs w:val="28"/>
          <w:shd w:val="clear" w:color="auto" w:fill="FFFFFF"/>
        </w:rPr>
        <w:t xml:space="preserve">          (наименование, номер и дата нормативного правового акта)</w:t>
      </w:r>
    </w:p>
    <w:p w:rsidR="006868B3" w:rsidRPr="005C432A" w:rsidRDefault="006868B3" w:rsidP="003029C7">
      <w:pPr>
        <w:tabs>
          <w:tab w:val="left" w:pos="3828"/>
        </w:tabs>
        <w:autoSpaceDE w:val="0"/>
        <w:autoSpaceDN w:val="0"/>
        <w:adjustRightInd w:val="0"/>
        <w:rPr>
          <w:sz w:val="28"/>
          <w:szCs w:val="28"/>
        </w:rPr>
      </w:pPr>
      <w:r w:rsidRPr="005C432A">
        <w:rPr>
          <w:sz w:val="28"/>
          <w:szCs w:val="28"/>
        </w:rPr>
        <w:t xml:space="preserve">   5.1.1. Федеральный закон от 28.12.2013  № 442-ФЗ «Об основах социального обслуживания  граждан в Российской Федерации».</w:t>
      </w:r>
    </w:p>
    <w:p w:rsidR="006868B3" w:rsidRPr="005C432A" w:rsidRDefault="006868B3" w:rsidP="003029C7">
      <w:pPr>
        <w:tabs>
          <w:tab w:val="left" w:pos="3828"/>
        </w:tabs>
        <w:autoSpaceDE w:val="0"/>
        <w:autoSpaceDN w:val="0"/>
        <w:adjustRightInd w:val="0"/>
        <w:rPr>
          <w:sz w:val="28"/>
          <w:szCs w:val="28"/>
        </w:rPr>
      </w:pPr>
      <w:r w:rsidRPr="005C432A">
        <w:rPr>
          <w:sz w:val="28"/>
          <w:szCs w:val="28"/>
        </w:rPr>
        <w:t xml:space="preserve">   5.1.2.  Областной закон  от 03.09. 2014 № 222-ЗС « О  социальном  обслуживании  граждан в Ростовской области».</w:t>
      </w:r>
    </w:p>
    <w:p w:rsidR="006868B3" w:rsidRPr="005C432A" w:rsidRDefault="006868B3" w:rsidP="003029C7">
      <w:pPr>
        <w:tabs>
          <w:tab w:val="left" w:pos="3828"/>
        </w:tabs>
        <w:autoSpaceDE w:val="0"/>
        <w:autoSpaceDN w:val="0"/>
        <w:adjustRightInd w:val="0"/>
        <w:rPr>
          <w:sz w:val="28"/>
          <w:szCs w:val="28"/>
        </w:rPr>
      </w:pPr>
      <w:r w:rsidRPr="005C432A">
        <w:rPr>
          <w:sz w:val="28"/>
          <w:szCs w:val="28"/>
        </w:rPr>
        <w:t xml:space="preserve">   5.1.3.  Постановление Правительства  Ростовской области от 27.11. 2014г № 785 « Об утверждении Порядка предоставления социальных услуг поставщиками  социальных услуг»</w:t>
      </w:r>
    </w:p>
    <w:p w:rsidR="006868B3" w:rsidRPr="005C432A" w:rsidRDefault="006868B3" w:rsidP="003029C7">
      <w:pPr>
        <w:tabs>
          <w:tab w:val="left" w:pos="3828"/>
        </w:tabs>
        <w:autoSpaceDE w:val="0"/>
        <w:autoSpaceDN w:val="0"/>
        <w:adjustRightInd w:val="0"/>
        <w:rPr>
          <w:sz w:val="28"/>
          <w:szCs w:val="28"/>
        </w:rPr>
      </w:pPr>
      <w:r w:rsidRPr="005C432A">
        <w:rPr>
          <w:sz w:val="28"/>
          <w:szCs w:val="28"/>
        </w:rPr>
        <w:t xml:space="preserve"> 5.1.4.  Постановление Правительства  Ростовской области от 03.12.. 2014г   № 813 « Об утверждении размера платы  за предоставление  социальных услуг и порядка ее взимания».</w:t>
      </w:r>
    </w:p>
    <w:p w:rsidR="006868B3" w:rsidRPr="005C432A" w:rsidRDefault="006868B3" w:rsidP="003029C7">
      <w:pPr>
        <w:tabs>
          <w:tab w:val="left" w:pos="3828"/>
        </w:tabs>
        <w:autoSpaceDE w:val="0"/>
        <w:autoSpaceDN w:val="0"/>
        <w:adjustRightInd w:val="0"/>
        <w:rPr>
          <w:sz w:val="28"/>
          <w:szCs w:val="28"/>
        </w:rPr>
      </w:pPr>
      <w:r w:rsidRPr="005C432A">
        <w:rPr>
          <w:color w:val="000000"/>
          <w:sz w:val="28"/>
          <w:szCs w:val="28"/>
          <w:shd w:val="clear" w:color="auto" w:fill="FFFFFF"/>
        </w:rPr>
        <w:t xml:space="preserve"> 5.1.5.  </w:t>
      </w:r>
      <w:r w:rsidRPr="005C432A">
        <w:rPr>
          <w:sz w:val="28"/>
          <w:szCs w:val="28"/>
        </w:rPr>
        <w:t>Постановление Администрации Милютинского района  от 23. 10. 2015  № 419  « Об утверждении Порядка предоставления социальных услуг поставщиком социальных услуг  Муниципальным бюджетным учреждением  « Центр социального обслуживания  граждан пожилого возраста и инвалидов» Милютинского района.</w:t>
      </w:r>
    </w:p>
    <w:p w:rsidR="006868B3" w:rsidRPr="005C432A" w:rsidRDefault="006868B3" w:rsidP="003029C7">
      <w:pPr>
        <w:tabs>
          <w:tab w:val="left" w:pos="3828"/>
        </w:tabs>
        <w:autoSpaceDE w:val="0"/>
        <w:autoSpaceDN w:val="0"/>
        <w:adjustRightInd w:val="0"/>
        <w:rPr>
          <w:sz w:val="28"/>
          <w:szCs w:val="28"/>
        </w:rPr>
      </w:pPr>
      <w:r w:rsidRPr="005C432A">
        <w:rPr>
          <w:sz w:val="28"/>
          <w:szCs w:val="28"/>
        </w:rPr>
        <w:t xml:space="preserve"> 5.1.6.  Постановление Администрации Милютинского района  от 26. 14. 2014  № 974 </w:t>
      </w:r>
      <w:r w:rsidR="005C432A" w:rsidRPr="005C432A">
        <w:rPr>
          <w:sz w:val="28"/>
          <w:szCs w:val="28"/>
        </w:rPr>
        <w:t>«</w:t>
      </w:r>
      <w:r w:rsidRPr="005C432A">
        <w:rPr>
          <w:sz w:val="28"/>
          <w:szCs w:val="28"/>
        </w:rPr>
        <w:t>Об утверждении порядка   утверждения  тарифов  в  Муниципальном  бюджетном учреждении  " Центр социального обслуживания гражда</w:t>
      </w:r>
      <w:r w:rsidR="005C432A" w:rsidRPr="005C432A">
        <w:rPr>
          <w:sz w:val="28"/>
          <w:szCs w:val="28"/>
        </w:rPr>
        <w:t>н пожилого возраста и инвалидов»</w:t>
      </w:r>
      <w:r w:rsidRPr="005C432A">
        <w:rPr>
          <w:sz w:val="28"/>
          <w:szCs w:val="28"/>
        </w:rPr>
        <w:t xml:space="preserve"> Милютинского  района на социальные услуги на основании подушевых нормативов ф</w:t>
      </w:r>
      <w:r w:rsidR="00437330">
        <w:rPr>
          <w:sz w:val="28"/>
          <w:szCs w:val="28"/>
        </w:rPr>
        <w:t xml:space="preserve">инансирования социальных услуг» </w:t>
      </w:r>
    </w:p>
    <w:p w:rsidR="006868B3" w:rsidRPr="005C432A" w:rsidRDefault="006868B3" w:rsidP="005C432A">
      <w:pPr>
        <w:widowControl w:val="0"/>
        <w:tabs>
          <w:tab w:val="left" w:pos="3828"/>
        </w:tabs>
        <w:spacing w:line="232" w:lineRule="auto"/>
        <w:rPr>
          <w:sz w:val="28"/>
          <w:szCs w:val="28"/>
        </w:rPr>
      </w:pPr>
      <w:r w:rsidRPr="005C432A">
        <w:rPr>
          <w:sz w:val="28"/>
          <w:szCs w:val="28"/>
        </w:rPr>
        <w:t>5.1.7.   Постановление Администрации Милютинского рай</w:t>
      </w:r>
      <w:r w:rsidR="00437330">
        <w:rPr>
          <w:sz w:val="28"/>
          <w:szCs w:val="28"/>
        </w:rPr>
        <w:t>она  от 23. 10. 2015  № 422   «</w:t>
      </w:r>
      <w:r w:rsidRPr="005C432A">
        <w:rPr>
          <w:sz w:val="28"/>
          <w:szCs w:val="28"/>
        </w:rPr>
        <w:t>Об утверждении Правил определения среднедушевого дохода для предоставления социальных услуг бесплатно  Муниц</w:t>
      </w:r>
      <w:r w:rsidR="00437330">
        <w:rPr>
          <w:sz w:val="28"/>
          <w:szCs w:val="28"/>
        </w:rPr>
        <w:t>ипальным бюджетным учреждение «</w:t>
      </w:r>
      <w:r w:rsidRPr="005C432A">
        <w:rPr>
          <w:sz w:val="28"/>
          <w:szCs w:val="28"/>
        </w:rPr>
        <w:t xml:space="preserve">Центр социального обслуживания граждан </w:t>
      </w:r>
      <w:r w:rsidR="00437330">
        <w:rPr>
          <w:sz w:val="28"/>
          <w:szCs w:val="28"/>
        </w:rPr>
        <w:t xml:space="preserve">пожилого возраста и инвалидов» </w:t>
      </w:r>
      <w:r w:rsidRPr="005C432A">
        <w:rPr>
          <w:sz w:val="28"/>
          <w:szCs w:val="28"/>
        </w:rPr>
        <w:t xml:space="preserve">Милютинского  района.  </w:t>
      </w:r>
    </w:p>
    <w:p w:rsidR="006868B3" w:rsidRDefault="006868B3" w:rsidP="005C432A">
      <w:pPr>
        <w:widowControl w:val="0"/>
        <w:tabs>
          <w:tab w:val="left" w:pos="3828"/>
        </w:tabs>
        <w:spacing w:line="232" w:lineRule="auto"/>
        <w:rPr>
          <w:sz w:val="28"/>
          <w:szCs w:val="28"/>
        </w:rPr>
      </w:pPr>
      <w:r w:rsidRPr="005C432A">
        <w:rPr>
          <w:sz w:val="28"/>
          <w:szCs w:val="28"/>
        </w:rPr>
        <w:t>5.1.8.   Постановление Администрации Милютинского ра</w:t>
      </w:r>
      <w:r w:rsidR="00437330">
        <w:rPr>
          <w:sz w:val="28"/>
          <w:szCs w:val="28"/>
        </w:rPr>
        <w:t>йона  от 23. 10. 2015  № 424  «</w:t>
      </w:r>
      <w:r w:rsidRPr="005C432A">
        <w:rPr>
          <w:sz w:val="28"/>
          <w:szCs w:val="28"/>
        </w:rPr>
        <w:t xml:space="preserve">Об утверждении размера платы за </w:t>
      </w:r>
      <w:r w:rsidRPr="005C432A">
        <w:rPr>
          <w:sz w:val="28"/>
          <w:szCs w:val="28"/>
        </w:rPr>
        <w:lastRenderedPageBreak/>
        <w:t>предоставление социальных услуг и порядка ее взимания поставщиком социальных услуг Муниципальным бюджетным учреждением</w:t>
      </w:r>
      <w:r w:rsidR="005C432A">
        <w:rPr>
          <w:sz w:val="28"/>
          <w:szCs w:val="28"/>
        </w:rPr>
        <w:t xml:space="preserve"> </w:t>
      </w:r>
      <w:r w:rsidRPr="005C432A">
        <w:rPr>
          <w:sz w:val="28"/>
          <w:szCs w:val="28"/>
        </w:rPr>
        <w:t>« Центр социального обслуживания  граждан пожилого возраста и инвалидов» Милютинского района.</w:t>
      </w:r>
    </w:p>
    <w:p w:rsidR="00660A89" w:rsidRDefault="00660A89" w:rsidP="005C432A">
      <w:pPr>
        <w:widowControl w:val="0"/>
        <w:tabs>
          <w:tab w:val="left" w:pos="3828"/>
        </w:tabs>
        <w:spacing w:line="232" w:lineRule="auto"/>
        <w:rPr>
          <w:sz w:val="28"/>
          <w:szCs w:val="28"/>
        </w:rPr>
      </w:pPr>
      <w:r>
        <w:rPr>
          <w:sz w:val="28"/>
          <w:szCs w:val="28"/>
        </w:rPr>
        <w:t xml:space="preserve">5.1.10. </w:t>
      </w:r>
      <w:r w:rsidRPr="005C432A">
        <w:rPr>
          <w:sz w:val="28"/>
          <w:szCs w:val="28"/>
        </w:rPr>
        <w:t xml:space="preserve">Постановление Администрации Милютинского района  </w:t>
      </w:r>
      <w:r>
        <w:rPr>
          <w:sz w:val="28"/>
          <w:szCs w:val="28"/>
        </w:rPr>
        <w:t xml:space="preserve">от 23.10.2015 № 427 « Об утверждении Порядка расходования  Муниципальным  бюджетным учреждением « Центр  социального обслуживания граждан пожилого возраста и инвалидов»  Милютинского района, средств  образовавшихся  в результате взимания платы за предоставление социальных услуг.  </w:t>
      </w:r>
    </w:p>
    <w:p w:rsidR="00660A89" w:rsidRPr="005C432A" w:rsidRDefault="00660A89" w:rsidP="005C432A">
      <w:pPr>
        <w:widowControl w:val="0"/>
        <w:tabs>
          <w:tab w:val="left" w:pos="3828"/>
        </w:tabs>
        <w:spacing w:line="232" w:lineRule="auto"/>
        <w:rPr>
          <w:sz w:val="28"/>
          <w:szCs w:val="28"/>
        </w:rPr>
      </w:pPr>
      <w:r>
        <w:rPr>
          <w:sz w:val="28"/>
          <w:szCs w:val="28"/>
        </w:rPr>
        <w:t>5.1.11.</w:t>
      </w:r>
      <w:r w:rsidR="00437330" w:rsidRPr="00437330">
        <w:rPr>
          <w:sz w:val="28"/>
          <w:szCs w:val="28"/>
        </w:rPr>
        <w:t xml:space="preserve"> </w:t>
      </w:r>
      <w:r w:rsidR="00437330">
        <w:rPr>
          <w:sz w:val="28"/>
          <w:szCs w:val="28"/>
        </w:rPr>
        <w:t xml:space="preserve">. </w:t>
      </w:r>
      <w:r w:rsidR="00437330" w:rsidRPr="005C432A">
        <w:rPr>
          <w:sz w:val="28"/>
          <w:szCs w:val="28"/>
        </w:rPr>
        <w:t xml:space="preserve">Постановление Администрации Милютинского района  </w:t>
      </w:r>
      <w:r w:rsidR="00437330">
        <w:rPr>
          <w:sz w:val="28"/>
          <w:szCs w:val="28"/>
        </w:rPr>
        <w:t>от</w:t>
      </w:r>
      <w:r w:rsidR="001A1806">
        <w:rPr>
          <w:sz w:val="28"/>
          <w:szCs w:val="28"/>
        </w:rPr>
        <w:t xml:space="preserve"> </w:t>
      </w:r>
      <w:r w:rsidR="00437330">
        <w:rPr>
          <w:sz w:val="28"/>
          <w:szCs w:val="28"/>
        </w:rPr>
        <w:t>14.03. 2018 №144  « О внесении измене</w:t>
      </w:r>
      <w:r w:rsidR="001A1806">
        <w:rPr>
          <w:sz w:val="28"/>
          <w:szCs w:val="28"/>
        </w:rPr>
        <w:t xml:space="preserve">ний в </w:t>
      </w:r>
      <w:r w:rsidR="00437330">
        <w:rPr>
          <w:sz w:val="28"/>
          <w:szCs w:val="28"/>
        </w:rPr>
        <w:t xml:space="preserve">постановление </w:t>
      </w:r>
      <w:r w:rsidR="001A1806">
        <w:rPr>
          <w:sz w:val="28"/>
          <w:szCs w:val="28"/>
        </w:rPr>
        <w:t xml:space="preserve"> </w:t>
      </w:r>
      <w:r w:rsidR="00437330">
        <w:rPr>
          <w:sz w:val="28"/>
          <w:szCs w:val="28"/>
        </w:rPr>
        <w:t>Администрации</w:t>
      </w:r>
      <w:r w:rsidR="001A1806">
        <w:rPr>
          <w:sz w:val="28"/>
          <w:szCs w:val="28"/>
        </w:rPr>
        <w:t xml:space="preserve"> </w:t>
      </w:r>
      <w:r w:rsidR="00437330">
        <w:rPr>
          <w:sz w:val="28"/>
          <w:szCs w:val="28"/>
        </w:rPr>
        <w:t xml:space="preserve"> Милютинского района  от 23.10. 2015 №427</w:t>
      </w:r>
    </w:p>
    <w:p w:rsidR="006868B3" w:rsidRPr="005C432A" w:rsidRDefault="00437330" w:rsidP="003029C7">
      <w:pPr>
        <w:widowControl w:val="0"/>
        <w:tabs>
          <w:tab w:val="left" w:pos="3828"/>
        </w:tabs>
        <w:spacing w:line="232" w:lineRule="auto"/>
        <w:rPr>
          <w:sz w:val="28"/>
          <w:szCs w:val="28"/>
        </w:rPr>
      </w:pPr>
      <w:r>
        <w:rPr>
          <w:sz w:val="28"/>
          <w:szCs w:val="28"/>
        </w:rPr>
        <w:t xml:space="preserve">  5.1.12</w:t>
      </w:r>
      <w:r w:rsidR="006868B3" w:rsidRPr="005C432A">
        <w:rPr>
          <w:sz w:val="28"/>
          <w:szCs w:val="28"/>
        </w:rPr>
        <w:t>.    Постановление Администрации Милютинского ра</w:t>
      </w:r>
      <w:r w:rsidR="005C432A" w:rsidRPr="005C432A">
        <w:rPr>
          <w:sz w:val="28"/>
          <w:szCs w:val="28"/>
        </w:rPr>
        <w:t>йона  от 31. 12. 2014  № 995   «</w:t>
      </w:r>
      <w:r w:rsidR="006868B3" w:rsidRPr="005C432A">
        <w:rPr>
          <w:sz w:val="28"/>
          <w:szCs w:val="28"/>
        </w:rPr>
        <w:t xml:space="preserve">Об утверждении  отдельных нормативов и норм  для  Муниципального  бюджетного учреждения « Центр социального обслуживания  граждан пожилого возраста и инвалидов» Милютинского района.     </w:t>
      </w:r>
    </w:p>
    <w:p w:rsidR="006868B3" w:rsidRDefault="00437330" w:rsidP="003029C7">
      <w:pPr>
        <w:tabs>
          <w:tab w:val="left" w:pos="3828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5.1. 13</w:t>
      </w:r>
      <w:r w:rsidR="006868B3" w:rsidRPr="005C432A">
        <w:rPr>
          <w:sz w:val="28"/>
          <w:szCs w:val="28"/>
        </w:rPr>
        <w:t xml:space="preserve">.   Постановление Администрации Милютинского </w:t>
      </w:r>
      <w:r w:rsidR="005C432A" w:rsidRPr="005C432A">
        <w:rPr>
          <w:sz w:val="28"/>
          <w:szCs w:val="28"/>
        </w:rPr>
        <w:t>района  от 25. 03. 2016  № 231 «</w:t>
      </w:r>
      <w:r w:rsidR="006868B3" w:rsidRPr="005C432A">
        <w:rPr>
          <w:sz w:val="28"/>
          <w:szCs w:val="28"/>
        </w:rPr>
        <w:t>Об утверждении Административного регламента Предос</w:t>
      </w:r>
      <w:r w:rsidR="005C432A" w:rsidRPr="005C432A">
        <w:rPr>
          <w:sz w:val="28"/>
          <w:szCs w:val="28"/>
        </w:rPr>
        <w:t>тавления муниципальной  услуги   «</w:t>
      </w:r>
      <w:r w:rsidR="006868B3" w:rsidRPr="005C432A">
        <w:rPr>
          <w:sz w:val="28"/>
          <w:szCs w:val="28"/>
        </w:rPr>
        <w:t>Зачисление граждан на социальное обслуживание в Муниципальное бюджетное учреждение</w:t>
      </w:r>
      <w:r w:rsidR="005C432A">
        <w:rPr>
          <w:sz w:val="28"/>
          <w:szCs w:val="28"/>
        </w:rPr>
        <w:t xml:space="preserve"> </w:t>
      </w:r>
      <w:r w:rsidR="009733A3">
        <w:rPr>
          <w:sz w:val="28"/>
          <w:szCs w:val="28"/>
        </w:rPr>
        <w:t>«</w:t>
      </w:r>
      <w:r w:rsidR="006868B3" w:rsidRPr="005C432A">
        <w:rPr>
          <w:sz w:val="28"/>
          <w:szCs w:val="28"/>
        </w:rPr>
        <w:t>Центр социального обслуживания гражда</w:t>
      </w:r>
      <w:r w:rsidR="005C432A" w:rsidRPr="005C432A">
        <w:rPr>
          <w:sz w:val="28"/>
          <w:szCs w:val="28"/>
        </w:rPr>
        <w:t>н пожилого возраста и инвалидов» Милютинского района.</w:t>
      </w:r>
      <w:r w:rsidR="006868B3" w:rsidRPr="005C432A">
        <w:rPr>
          <w:sz w:val="28"/>
          <w:szCs w:val="28"/>
        </w:rPr>
        <w:t xml:space="preserve">   </w:t>
      </w:r>
    </w:p>
    <w:p w:rsidR="00A41F19" w:rsidRPr="005C432A" w:rsidRDefault="00A41F19" w:rsidP="003029C7">
      <w:pPr>
        <w:tabs>
          <w:tab w:val="left" w:pos="3828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5.1.14. </w:t>
      </w:r>
      <w:r w:rsidRPr="005C432A">
        <w:rPr>
          <w:sz w:val="28"/>
          <w:szCs w:val="28"/>
        </w:rPr>
        <w:t xml:space="preserve">Постановление Администрация   Милютинского района  </w:t>
      </w:r>
      <w:r>
        <w:rPr>
          <w:sz w:val="28"/>
          <w:szCs w:val="28"/>
        </w:rPr>
        <w:t>от 24.10.2018 № 770 «О внесении изменений в постановление Администрации Милютинского района от 25.03.2016 №231».</w:t>
      </w:r>
    </w:p>
    <w:p w:rsidR="006868B3" w:rsidRPr="005C432A" w:rsidRDefault="006868B3" w:rsidP="00FC3941">
      <w:pPr>
        <w:autoSpaceDE w:val="0"/>
        <w:autoSpaceDN w:val="0"/>
        <w:adjustRightInd w:val="0"/>
        <w:rPr>
          <w:sz w:val="28"/>
          <w:szCs w:val="28"/>
        </w:rPr>
      </w:pPr>
      <w:r w:rsidRPr="005C432A">
        <w:rPr>
          <w:sz w:val="28"/>
          <w:szCs w:val="28"/>
        </w:rPr>
        <w:t xml:space="preserve">  5.1.1</w:t>
      </w:r>
      <w:r w:rsidR="006274FC">
        <w:rPr>
          <w:sz w:val="28"/>
          <w:szCs w:val="28"/>
        </w:rPr>
        <w:t>5</w:t>
      </w:r>
      <w:bookmarkStart w:id="1" w:name="_GoBack"/>
      <w:bookmarkEnd w:id="1"/>
      <w:r w:rsidRPr="005C432A">
        <w:rPr>
          <w:sz w:val="28"/>
          <w:szCs w:val="28"/>
        </w:rPr>
        <w:t>. Постановление Администрация   Милютинского района  от 06.03.2018 № 124  «Об утверждении тарифов на социальные услуги и дополнительные социальные услуги,  предоставляемые  муниципальным бюджетным учреждением  «Центр социального обслуживания  граждан пожилого возраста и инвалидов» Милютинского района.</w:t>
      </w:r>
    </w:p>
    <w:p w:rsidR="006868B3" w:rsidRDefault="006868B3" w:rsidP="00FC3941">
      <w:pPr>
        <w:tabs>
          <w:tab w:val="left" w:pos="3828"/>
        </w:tabs>
        <w:autoSpaceDE w:val="0"/>
        <w:autoSpaceDN w:val="0"/>
        <w:adjustRightInd w:val="0"/>
        <w:rPr>
          <w:sz w:val="24"/>
          <w:szCs w:val="24"/>
        </w:rPr>
      </w:pPr>
    </w:p>
    <w:p w:rsidR="006868B3" w:rsidRDefault="006868B3" w:rsidP="003029C7">
      <w:pPr>
        <w:widowControl w:val="0"/>
        <w:spacing w:line="232" w:lineRule="auto"/>
        <w:rPr>
          <w:b/>
          <w:color w:val="000000"/>
          <w:sz w:val="28"/>
          <w:szCs w:val="28"/>
          <w:shd w:val="clear" w:color="auto" w:fill="FFFFFF"/>
        </w:rPr>
      </w:pPr>
    </w:p>
    <w:p w:rsidR="006868B3" w:rsidRDefault="006868B3" w:rsidP="003029C7">
      <w:pPr>
        <w:widowControl w:val="0"/>
        <w:spacing w:line="232" w:lineRule="auto"/>
        <w:rPr>
          <w:b/>
          <w:color w:val="000000"/>
          <w:sz w:val="28"/>
          <w:szCs w:val="28"/>
          <w:shd w:val="clear" w:color="auto" w:fill="FFFFFF"/>
        </w:rPr>
      </w:pPr>
    </w:p>
    <w:p w:rsidR="006868B3" w:rsidRDefault="006868B3" w:rsidP="003029C7">
      <w:pPr>
        <w:widowControl w:val="0"/>
        <w:spacing w:line="232" w:lineRule="auto"/>
        <w:rPr>
          <w:b/>
          <w:color w:val="000000"/>
          <w:sz w:val="28"/>
          <w:szCs w:val="28"/>
          <w:shd w:val="clear" w:color="auto" w:fill="FFFFFF"/>
        </w:rPr>
      </w:pPr>
    </w:p>
    <w:p w:rsidR="006868B3" w:rsidRPr="002D50BB" w:rsidRDefault="006868B3" w:rsidP="003029C7">
      <w:pPr>
        <w:widowControl w:val="0"/>
        <w:spacing w:line="232" w:lineRule="auto"/>
        <w:rPr>
          <w:b/>
          <w:color w:val="000000"/>
          <w:sz w:val="28"/>
          <w:szCs w:val="28"/>
          <w:shd w:val="clear" w:color="auto" w:fill="FFFFFF"/>
        </w:rPr>
      </w:pPr>
      <w:r w:rsidRPr="002D50BB">
        <w:rPr>
          <w:b/>
          <w:color w:val="000000"/>
          <w:sz w:val="28"/>
          <w:szCs w:val="28"/>
          <w:shd w:val="clear" w:color="auto" w:fill="FFFFFF"/>
        </w:rPr>
        <w:t>5.2. Порядок информирования потенциальных потребителей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0"/>
        <w:gridCol w:w="4393"/>
        <w:gridCol w:w="4393"/>
      </w:tblGrid>
      <w:tr w:rsidR="006868B3" w:rsidTr="000879FB">
        <w:trPr>
          <w:trHeight w:hRule="exact" w:val="420"/>
        </w:trPr>
        <w:tc>
          <w:tcPr>
            <w:tcW w:w="5220" w:type="dxa"/>
            <w:shd w:val="clear" w:color="auto" w:fill="FFFFFF"/>
            <w:vAlign w:val="center"/>
          </w:tcPr>
          <w:p w:rsidR="006868B3" w:rsidRPr="000879FB" w:rsidRDefault="006868B3" w:rsidP="00840C89">
            <w:pPr>
              <w:widowControl w:val="0"/>
              <w:spacing w:line="232" w:lineRule="auto"/>
              <w:ind w:left="-709" w:firstLine="709"/>
              <w:jc w:val="center"/>
              <w:rPr>
                <w:color w:val="000000"/>
                <w:sz w:val="24"/>
                <w:szCs w:val="24"/>
              </w:rPr>
            </w:pPr>
            <w:r w:rsidRPr="000879FB">
              <w:rPr>
                <w:bCs/>
                <w:color w:val="000000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4393" w:type="dxa"/>
            <w:shd w:val="clear" w:color="auto" w:fill="FFFFFF"/>
            <w:vAlign w:val="center"/>
          </w:tcPr>
          <w:p w:rsidR="006868B3" w:rsidRPr="000879FB" w:rsidRDefault="006868B3" w:rsidP="000879FB">
            <w:pPr>
              <w:widowControl w:val="0"/>
              <w:spacing w:line="232" w:lineRule="auto"/>
              <w:ind w:left="-709" w:firstLine="709"/>
              <w:jc w:val="center"/>
              <w:rPr>
                <w:color w:val="000000"/>
                <w:sz w:val="24"/>
                <w:szCs w:val="24"/>
              </w:rPr>
            </w:pPr>
            <w:r w:rsidRPr="000879FB">
              <w:rPr>
                <w:bCs/>
                <w:color w:val="000000"/>
                <w:sz w:val="24"/>
                <w:szCs w:val="24"/>
              </w:rPr>
              <w:t>Способ   информирования</w:t>
            </w:r>
          </w:p>
        </w:tc>
        <w:tc>
          <w:tcPr>
            <w:tcW w:w="4393" w:type="dxa"/>
            <w:shd w:val="clear" w:color="auto" w:fill="FFFFFF"/>
            <w:vAlign w:val="center"/>
          </w:tcPr>
          <w:p w:rsidR="006868B3" w:rsidRPr="000879FB" w:rsidRDefault="006868B3" w:rsidP="00840C89">
            <w:pPr>
              <w:widowControl w:val="0"/>
              <w:spacing w:line="232" w:lineRule="auto"/>
              <w:ind w:left="-709" w:firstLine="709"/>
              <w:jc w:val="center"/>
              <w:rPr>
                <w:color w:val="000000"/>
                <w:sz w:val="24"/>
                <w:szCs w:val="24"/>
              </w:rPr>
            </w:pPr>
            <w:r w:rsidRPr="000879FB">
              <w:rPr>
                <w:bCs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6868B3" w:rsidTr="000879FB">
        <w:trPr>
          <w:trHeight w:hRule="exact" w:val="338"/>
        </w:trPr>
        <w:tc>
          <w:tcPr>
            <w:tcW w:w="5220" w:type="dxa"/>
            <w:shd w:val="clear" w:color="auto" w:fill="FFFFFF"/>
            <w:vAlign w:val="bottom"/>
          </w:tcPr>
          <w:p w:rsidR="006868B3" w:rsidRPr="00E90395" w:rsidRDefault="006868B3" w:rsidP="00840C89">
            <w:pPr>
              <w:widowControl w:val="0"/>
              <w:spacing w:line="232" w:lineRule="auto"/>
              <w:ind w:left="-709" w:firstLine="709"/>
              <w:jc w:val="center"/>
              <w:rPr>
                <w:b/>
                <w:color w:val="000000"/>
                <w:sz w:val="22"/>
                <w:szCs w:val="22"/>
              </w:rPr>
            </w:pPr>
            <w:r w:rsidRPr="00E9039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393" w:type="dxa"/>
            <w:shd w:val="clear" w:color="auto" w:fill="FFFFFF"/>
            <w:vAlign w:val="bottom"/>
          </w:tcPr>
          <w:p w:rsidR="006868B3" w:rsidRPr="00E90395" w:rsidRDefault="006868B3" w:rsidP="000879FB">
            <w:pPr>
              <w:widowControl w:val="0"/>
              <w:spacing w:line="232" w:lineRule="auto"/>
              <w:ind w:left="-709" w:firstLine="709"/>
              <w:jc w:val="center"/>
              <w:rPr>
                <w:b/>
                <w:color w:val="000000"/>
                <w:sz w:val="22"/>
                <w:szCs w:val="22"/>
              </w:rPr>
            </w:pPr>
            <w:r w:rsidRPr="00E9039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3" w:type="dxa"/>
            <w:shd w:val="clear" w:color="auto" w:fill="FFFFFF"/>
            <w:vAlign w:val="center"/>
          </w:tcPr>
          <w:p w:rsidR="006868B3" w:rsidRPr="00E90395" w:rsidRDefault="006868B3" w:rsidP="00840C89">
            <w:pPr>
              <w:widowControl w:val="0"/>
              <w:spacing w:line="232" w:lineRule="auto"/>
              <w:ind w:left="-709" w:firstLine="709"/>
              <w:jc w:val="center"/>
              <w:rPr>
                <w:b/>
                <w:color w:val="000000"/>
                <w:sz w:val="22"/>
                <w:szCs w:val="22"/>
              </w:rPr>
            </w:pPr>
            <w:r w:rsidRPr="00E90395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6868B3" w:rsidRPr="00E90395" w:rsidTr="000879FB">
        <w:trPr>
          <w:trHeight w:val="2318"/>
        </w:trPr>
        <w:tc>
          <w:tcPr>
            <w:tcW w:w="5220" w:type="dxa"/>
            <w:shd w:val="clear" w:color="auto" w:fill="FFFFFF"/>
          </w:tcPr>
          <w:p w:rsidR="006868B3" w:rsidRPr="00CD53DE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 деятельности  учреждения, в том числе: </w:t>
            </w:r>
          </w:p>
          <w:p w:rsidR="006868B3" w:rsidRPr="00CD53DE" w:rsidRDefault="006868B3" w:rsidP="00840C89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53DE">
              <w:rPr>
                <w:sz w:val="24"/>
                <w:szCs w:val="24"/>
              </w:rPr>
              <w:t>- виды услуг, порядок их предоставления;</w:t>
            </w:r>
          </w:p>
          <w:p w:rsidR="006868B3" w:rsidRPr="00CD53DE" w:rsidRDefault="006868B3" w:rsidP="00840C89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53DE">
              <w:rPr>
                <w:sz w:val="24"/>
                <w:szCs w:val="24"/>
              </w:rPr>
              <w:t>- потребители муниципальных услуг;</w:t>
            </w:r>
          </w:p>
          <w:p w:rsidR="006868B3" w:rsidRPr="00CD53DE" w:rsidRDefault="006868B3" w:rsidP="00840C89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53DE">
              <w:rPr>
                <w:sz w:val="24"/>
                <w:szCs w:val="24"/>
              </w:rPr>
              <w:t>- объем муниципальных услуг;</w:t>
            </w:r>
          </w:p>
          <w:p w:rsidR="006868B3" w:rsidRDefault="006868B3" w:rsidP="00840C89">
            <w:pPr>
              <w:widowControl w:val="0"/>
              <w:tabs>
                <w:tab w:val="left" w:pos="360"/>
              </w:tabs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CD53DE">
              <w:rPr>
                <w:sz w:val="24"/>
                <w:szCs w:val="24"/>
              </w:rPr>
              <w:t>- перечень нормативно – правовых актов,</w:t>
            </w:r>
          </w:p>
          <w:p w:rsidR="006868B3" w:rsidRPr="00CD53DE" w:rsidRDefault="006868B3" w:rsidP="00840C89">
            <w:pPr>
              <w:widowControl w:val="0"/>
              <w:tabs>
                <w:tab w:val="left" w:pos="360"/>
              </w:tabs>
              <w:spacing w:line="232" w:lineRule="auto"/>
              <w:ind w:left="-709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D53DE">
              <w:rPr>
                <w:sz w:val="24"/>
                <w:szCs w:val="24"/>
              </w:rPr>
              <w:t xml:space="preserve"> регулирующих порядок оказания</w:t>
            </w:r>
          </w:p>
          <w:p w:rsidR="006868B3" w:rsidRPr="00CD53DE" w:rsidRDefault="006868B3" w:rsidP="00840C89">
            <w:pPr>
              <w:widowControl w:val="0"/>
              <w:tabs>
                <w:tab w:val="left" w:pos="360"/>
              </w:tabs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CD53DE">
              <w:rPr>
                <w:sz w:val="24"/>
                <w:szCs w:val="24"/>
              </w:rPr>
              <w:t xml:space="preserve"> муниципальных услуг в учреждении</w:t>
            </w:r>
          </w:p>
        </w:tc>
        <w:tc>
          <w:tcPr>
            <w:tcW w:w="4393" w:type="dxa"/>
            <w:shd w:val="clear" w:color="auto" w:fill="FFFFFF"/>
          </w:tcPr>
          <w:p w:rsidR="006868B3" w:rsidRPr="00CD53DE" w:rsidRDefault="006868B3" w:rsidP="000879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53DE">
              <w:rPr>
                <w:sz w:val="24"/>
                <w:szCs w:val="24"/>
              </w:rPr>
              <w:t>1.Информация  о муниципальных  услугах предоставляется непосредственно в учреждении</w:t>
            </w:r>
            <w:r>
              <w:rPr>
                <w:sz w:val="24"/>
                <w:szCs w:val="24"/>
              </w:rPr>
              <w:t xml:space="preserve"> при личном обращении</w:t>
            </w:r>
            <w:r w:rsidRPr="00CD53D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  консультирование по телефону в рабочее время,</w:t>
            </w:r>
            <w:r w:rsidRPr="00CD53DE">
              <w:rPr>
                <w:sz w:val="24"/>
                <w:szCs w:val="24"/>
              </w:rPr>
              <w:t xml:space="preserve"> в ОСЗН</w:t>
            </w:r>
            <w:r>
              <w:rPr>
                <w:sz w:val="24"/>
                <w:szCs w:val="24"/>
              </w:rPr>
              <w:t>.</w:t>
            </w:r>
          </w:p>
          <w:p w:rsidR="006868B3" w:rsidRPr="00CD53DE" w:rsidRDefault="006868B3" w:rsidP="000879FB">
            <w:pPr>
              <w:widowControl w:val="0"/>
              <w:spacing w:line="232" w:lineRule="auto"/>
              <w:ind w:left="-709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93" w:type="dxa"/>
            <w:shd w:val="clear" w:color="auto" w:fill="FFFFFF"/>
          </w:tcPr>
          <w:p w:rsidR="006868B3" w:rsidRPr="00CD53DE" w:rsidRDefault="006868B3" w:rsidP="00840C89">
            <w:pPr>
              <w:widowControl w:val="0"/>
              <w:spacing w:line="232" w:lineRule="auto"/>
              <w:ind w:left="-709" w:firstLine="709"/>
              <w:jc w:val="right"/>
              <w:rPr>
                <w:sz w:val="24"/>
                <w:szCs w:val="24"/>
              </w:rPr>
            </w:pPr>
          </w:p>
          <w:p w:rsidR="006868B3" w:rsidRPr="00CD53DE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CD53DE">
              <w:rPr>
                <w:sz w:val="24"/>
                <w:szCs w:val="24"/>
              </w:rPr>
              <w:t>После внесения изменений в</w:t>
            </w:r>
          </w:p>
          <w:p w:rsidR="006868B3" w:rsidRPr="00CD53DE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CD53DE">
              <w:rPr>
                <w:sz w:val="24"/>
                <w:szCs w:val="24"/>
              </w:rPr>
              <w:t>нормативно- правовые акты и локальные</w:t>
            </w:r>
          </w:p>
          <w:p w:rsidR="006868B3" w:rsidRPr="00CD53DE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CD53DE">
              <w:rPr>
                <w:sz w:val="24"/>
                <w:szCs w:val="24"/>
              </w:rPr>
              <w:t>акты</w:t>
            </w:r>
          </w:p>
          <w:p w:rsidR="006868B3" w:rsidRPr="00CD53DE" w:rsidRDefault="006868B3" w:rsidP="00840C89">
            <w:pPr>
              <w:widowControl w:val="0"/>
              <w:spacing w:line="232" w:lineRule="auto"/>
              <w:ind w:left="-709" w:firstLine="709"/>
              <w:jc w:val="right"/>
              <w:rPr>
                <w:sz w:val="24"/>
                <w:szCs w:val="24"/>
              </w:rPr>
            </w:pPr>
          </w:p>
        </w:tc>
      </w:tr>
      <w:tr w:rsidR="006868B3" w:rsidTr="000879FB">
        <w:trPr>
          <w:trHeight w:hRule="exact" w:val="2028"/>
        </w:trPr>
        <w:tc>
          <w:tcPr>
            <w:tcW w:w="5220" w:type="dxa"/>
            <w:shd w:val="clear" w:color="auto" w:fill="FFFFFF"/>
          </w:tcPr>
          <w:p w:rsidR="006868B3" w:rsidRDefault="006868B3" w:rsidP="00840C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деятельности учреждения, в том числе:</w:t>
            </w:r>
          </w:p>
          <w:p w:rsidR="006868B3" w:rsidRDefault="006868B3" w:rsidP="00840C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53DE">
              <w:rPr>
                <w:sz w:val="24"/>
                <w:szCs w:val="24"/>
              </w:rPr>
              <w:t xml:space="preserve">  - виды услуг, порядок их предоставления;</w:t>
            </w:r>
          </w:p>
          <w:p w:rsidR="006868B3" w:rsidRPr="00CD53DE" w:rsidRDefault="006868B3" w:rsidP="00840C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53DE">
              <w:rPr>
                <w:sz w:val="24"/>
                <w:szCs w:val="24"/>
              </w:rPr>
              <w:t xml:space="preserve">  - потребители муниципальных услуг;</w:t>
            </w:r>
          </w:p>
          <w:p w:rsidR="006868B3" w:rsidRPr="00CD53DE" w:rsidRDefault="006868B3" w:rsidP="00840C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53DE">
              <w:rPr>
                <w:sz w:val="24"/>
                <w:szCs w:val="24"/>
              </w:rPr>
              <w:t xml:space="preserve">  - объем муниципальных услуг;</w:t>
            </w:r>
          </w:p>
          <w:p w:rsidR="006868B3" w:rsidRPr="00CD53DE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CD53DE">
              <w:rPr>
                <w:sz w:val="24"/>
                <w:szCs w:val="24"/>
              </w:rPr>
              <w:t xml:space="preserve">  -  перечень нормативно – правовых актов,</w:t>
            </w:r>
          </w:p>
          <w:p w:rsidR="006868B3" w:rsidRPr="00CD53DE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CD53DE">
              <w:rPr>
                <w:sz w:val="24"/>
                <w:szCs w:val="24"/>
              </w:rPr>
              <w:t>регулирующих порядок оказания</w:t>
            </w:r>
          </w:p>
          <w:p w:rsidR="006868B3" w:rsidRPr="00CD53DE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CD53DE">
              <w:rPr>
                <w:sz w:val="24"/>
                <w:szCs w:val="24"/>
              </w:rPr>
              <w:t>муниципальных услуг в учреждении</w:t>
            </w:r>
          </w:p>
        </w:tc>
        <w:tc>
          <w:tcPr>
            <w:tcW w:w="4393" w:type="dxa"/>
            <w:shd w:val="clear" w:color="auto" w:fill="FFFFFF"/>
          </w:tcPr>
          <w:tbl>
            <w:tblPr>
              <w:tblW w:w="15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605"/>
              <w:gridCol w:w="4388"/>
              <w:gridCol w:w="5144"/>
            </w:tblGrid>
            <w:tr w:rsidR="006868B3" w:rsidRPr="00CD53DE" w:rsidTr="000879FB">
              <w:trPr>
                <w:cantSplit/>
                <w:trHeight w:val="26504"/>
              </w:trPr>
              <w:tc>
                <w:tcPr>
                  <w:tcW w:w="5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CD53DE">
                    <w:rPr>
                      <w:sz w:val="24"/>
                      <w:szCs w:val="24"/>
                    </w:rPr>
                    <w:t>2.  Печатное издание газеты  " Луч"</w:t>
                  </w: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CD53DE">
                    <w:rPr>
                      <w:sz w:val="24"/>
                      <w:szCs w:val="24"/>
                    </w:rPr>
                    <w:t>- виды услуг, порядок их предоставления;</w:t>
                  </w: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CD53DE">
                    <w:rPr>
                      <w:sz w:val="24"/>
                      <w:szCs w:val="24"/>
                    </w:rPr>
                    <w:t>- потребители муниципальных услуг;</w:t>
                  </w: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CD53DE">
                    <w:rPr>
                      <w:sz w:val="24"/>
                      <w:szCs w:val="24"/>
                    </w:rPr>
                    <w:t>- объем муниципальных услуг;</w:t>
                  </w: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CD53DE">
                    <w:rPr>
                      <w:sz w:val="24"/>
                      <w:szCs w:val="24"/>
                    </w:rPr>
                    <w:t>- перечень нормативно – правовых актов, регулирующих порядок оказания муниципальных услуг в учреждении</w:t>
                  </w:r>
                </w:p>
              </w:tc>
              <w:tc>
                <w:tcPr>
                  <w:tcW w:w="51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CD53DE">
                    <w:rPr>
                      <w:sz w:val="24"/>
                      <w:szCs w:val="24"/>
                    </w:rPr>
                    <w:t xml:space="preserve">После внесения  изменений в нормативно – правовые и локальные акты </w:t>
                  </w:r>
                </w:p>
              </w:tc>
            </w:tr>
            <w:tr w:rsidR="006868B3" w:rsidRPr="00CD53DE" w:rsidTr="000879FB">
              <w:trPr>
                <w:cantSplit/>
                <w:trHeight w:val="26504"/>
              </w:trPr>
              <w:tc>
                <w:tcPr>
                  <w:tcW w:w="5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</w:tr>
            <w:tr w:rsidR="006868B3" w:rsidRPr="00CD53DE" w:rsidTr="000879FB">
              <w:trPr>
                <w:cantSplit/>
                <w:trHeight w:val="26504"/>
              </w:trPr>
              <w:tc>
                <w:tcPr>
                  <w:tcW w:w="5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</w:tr>
            <w:tr w:rsidR="006868B3" w:rsidRPr="00CD53DE" w:rsidTr="000879FB">
              <w:trPr>
                <w:cantSplit/>
                <w:trHeight w:val="26504"/>
              </w:trPr>
              <w:tc>
                <w:tcPr>
                  <w:tcW w:w="5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</w:tr>
            <w:tr w:rsidR="006868B3" w:rsidRPr="00CD53DE" w:rsidTr="000879FB">
              <w:trPr>
                <w:cantSplit/>
              </w:trPr>
              <w:tc>
                <w:tcPr>
                  <w:tcW w:w="56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CD53DE">
                    <w:rPr>
                      <w:sz w:val="24"/>
                      <w:szCs w:val="24"/>
                    </w:rPr>
                    <w:t>2. Печатное издание газеты «Луч»</w:t>
                  </w: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CD53DE">
                    <w:rPr>
                      <w:sz w:val="24"/>
                      <w:szCs w:val="24"/>
                    </w:rPr>
                    <w:t>- виды услуг, порядок их предоставления;</w:t>
                  </w: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CD53DE">
                    <w:rPr>
                      <w:sz w:val="24"/>
                      <w:szCs w:val="24"/>
                    </w:rPr>
                    <w:t>- потребители муниципальных услуг;</w:t>
                  </w: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CD53DE">
                    <w:rPr>
                      <w:sz w:val="24"/>
                      <w:szCs w:val="24"/>
                    </w:rPr>
                    <w:t>- объем муниципальных услуг;</w:t>
                  </w: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CD53DE">
                    <w:rPr>
                      <w:sz w:val="24"/>
                      <w:szCs w:val="24"/>
                    </w:rPr>
                    <w:t>- перечень нормативно – правовых актов, регулирующих порядок оказания муниципальных услуг в учреждении</w:t>
                  </w:r>
                </w:p>
              </w:tc>
              <w:tc>
                <w:tcPr>
                  <w:tcW w:w="5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CD53DE">
                    <w:rPr>
                      <w:sz w:val="24"/>
                      <w:szCs w:val="24"/>
                    </w:rPr>
                    <w:t>После внесения  изменений в нормативно – правовые и локальные акты</w:t>
                  </w:r>
                </w:p>
              </w:tc>
            </w:tr>
            <w:tr w:rsidR="006868B3" w:rsidRPr="00CD53DE" w:rsidTr="000879FB">
              <w:trPr>
                <w:cantSplit/>
                <w:trHeight w:val="90"/>
              </w:trPr>
              <w:tc>
                <w:tcPr>
                  <w:tcW w:w="56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CD53DE">
                    <w:rPr>
                      <w:sz w:val="24"/>
                      <w:szCs w:val="24"/>
                    </w:rPr>
                    <w:t>- виды услуг, порядок их предоставления;</w:t>
                  </w: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CD53DE">
                    <w:rPr>
                      <w:sz w:val="24"/>
                      <w:szCs w:val="24"/>
                    </w:rPr>
                    <w:t>- потребители муниципальных услуг;</w:t>
                  </w: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CD53DE">
                    <w:rPr>
                      <w:sz w:val="24"/>
                      <w:szCs w:val="24"/>
                    </w:rPr>
                    <w:t>- объем муниципальных услуг;</w:t>
                  </w:r>
                </w:p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CD53DE">
                    <w:rPr>
                      <w:sz w:val="24"/>
                      <w:szCs w:val="24"/>
                    </w:rPr>
                    <w:t>- перечень нормативно – правовых актов, регулирующих порядок оказания муниципальных услуг в учреждении</w:t>
                  </w:r>
                </w:p>
              </w:tc>
              <w:tc>
                <w:tcPr>
                  <w:tcW w:w="5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CD53DE" w:rsidRDefault="006868B3" w:rsidP="000879F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CD53DE">
                    <w:rPr>
                      <w:sz w:val="24"/>
                      <w:szCs w:val="24"/>
                    </w:rPr>
                    <w:t>После внесения  изменений в нормативно – правовые и локальные акты</w:t>
                  </w:r>
                </w:p>
              </w:tc>
            </w:tr>
          </w:tbl>
          <w:p w:rsidR="006868B3" w:rsidRPr="00CD53DE" w:rsidRDefault="006868B3" w:rsidP="000879FB">
            <w:pPr>
              <w:widowControl w:val="0"/>
              <w:spacing w:line="232" w:lineRule="auto"/>
              <w:ind w:left="-709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93" w:type="dxa"/>
            <w:shd w:val="clear" w:color="auto" w:fill="FFFFFF"/>
          </w:tcPr>
          <w:p w:rsidR="006868B3" w:rsidRPr="00CD53DE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</w:p>
          <w:p w:rsidR="006868B3" w:rsidRPr="00CD53DE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CD53DE">
              <w:rPr>
                <w:sz w:val="24"/>
                <w:szCs w:val="24"/>
              </w:rPr>
              <w:t>После внесения изменений в</w:t>
            </w:r>
          </w:p>
          <w:p w:rsidR="006868B3" w:rsidRPr="00CD53DE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CD53DE">
              <w:rPr>
                <w:sz w:val="24"/>
                <w:szCs w:val="24"/>
              </w:rPr>
              <w:t>нормативно- правовые акты и локальные</w:t>
            </w:r>
          </w:p>
          <w:p w:rsidR="006868B3" w:rsidRPr="00CD53DE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CD53DE">
              <w:rPr>
                <w:sz w:val="24"/>
                <w:szCs w:val="24"/>
              </w:rPr>
              <w:t>акты</w:t>
            </w:r>
          </w:p>
          <w:p w:rsidR="006868B3" w:rsidRPr="00CD53DE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</w:p>
        </w:tc>
      </w:tr>
      <w:tr w:rsidR="006868B3" w:rsidRPr="00B34F0F" w:rsidTr="00147495">
        <w:trPr>
          <w:trHeight w:hRule="exact" w:val="2055"/>
        </w:trPr>
        <w:tc>
          <w:tcPr>
            <w:tcW w:w="5220" w:type="dxa"/>
            <w:shd w:val="clear" w:color="auto" w:fill="FFFFFF"/>
          </w:tcPr>
          <w:p w:rsidR="006868B3" w:rsidRDefault="006868B3" w:rsidP="00840C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деятельности учреждения, в том числе:</w:t>
            </w:r>
            <w:r w:rsidRPr="00B34F0F">
              <w:rPr>
                <w:sz w:val="24"/>
                <w:szCs w:val="24"/>
              </w:rPr>
              <w:t xml:space="preserve"> </w:t>
            </w:r>
          </w:p>
          <w:p w:rsidR="006868B3" w:rsidRPr="00B34F0F" w:rsidRDefault="006868B3" w:rsidP="00840C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- виды услуг, порядок их предоставления;</w:t>
            </w:r>
          </w:p>
          <w:p w:rsidR="006868B3" w:rsidRPr="00B34F0F" w:rsidRDefault="006868B3" w:rsidP="00840C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- потребители муниципальных услуг;</w:t>
            </w:r>
          </w:p>
          <w:p w:rsidR="006868B3" w:rsidRPr="00B34F0F" w:rsidRDefault="006868B3" w:rsidP="00840C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- объем муниципальных услуг;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jc w:val="center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- перечень нормативно – правовых актов, регулирующих порядок оказания 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    муниципальных услуг в учреждении</w:t>
            </w:r>
          </w:p>
        </w:tc>
        <w:tc>
          <w:tcPr>
            <w:tcW w:w="4393" w:type="dxa"/>
            <w:shd w:val="clear" w:color="auto" w:fill="FFFFFF"/>
          </w:tcPr>
          <w:p w:rsidR="006868B3" w:rsidRPr="00B34F0F" w:rsidRDefault="006868B3" w:rsidP="000879FB">
            <w:pPr>
              <w:widowControl w:val="0"/>
              <w:spacing w:line="232" w:lineRule="auto"/>
              <w:ind w:left="-709" w:firstLine="709"/>
              <w:jc w:val="center"/>
              <w:rPr>
                <w:sz w:val="24"/>
                <w:szCs w:val="24"/>
              </w:rPr>
            </w:pPr>
          </w:p>
          <w:p w:rsidR="006868B3" w:rsidRDefault="006868B3" w:rsidP="00365344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 xml:space="preserve">На информационных  стендах </w:t>
            </w:r>
          </w:p>
          <w:p w:rsidR="006868B3" w:rsidRDefault="006868B3" w:rsidP="00365344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учреждения.</w:t>
            </w:r>
          </w:p>
          <w:p w:rsidR="006868B3" w:rsidRDefault="006868B3" w:rsidP="00365344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B34F0F">
              <w:rPr>
                <w:sz w:val="24"/>
                <w:szCs w:val="24"/>
              </w:rPr>
              <w:t xml:space="preserve">Размещение информации  на </w:t>
            </w:r>
          </w:p>
          <w:p w:rsidR="006868B3" w:rsidRDefault="006868B3" w:rsidP="00365344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B34F0F">
              <w:rPr>
                <w:sz w:val="24"/>
                <w:szCs w:val="24"/>
              </w:rPr>
              <w:t xml:space="preserve">официальном </w:t>
            </w:r>
            <w:r>
              <w:rPr>
                <w:sz w:val="24"/>
                <w:szCs w:val="24"/>
              </w:rPr>
              <w:t xml:space="preserve">  </w:t>
            </w:r>
            <w:r w:rsidRPr="00B34F0F">
              <w:rPr>
                <w:sz w:val="24"/>
                <w:szCs w:val="24"/>
              </w:rPr>
              <w:t>сайте</w:t>
            </w:r>
            <w:r>
              <w:rPr>
                <w:sz w:val="24"/>
                <w:szCs w:val="24"/>
              </w:rPr>
              <w:t xml:space="preserve">  </w:t>
            </w:r>
            <w:r w:rsidRPr="00B34F0F">
              <w:rPr>
                <w:sz w:val="24"/>
                <w:szCs w:val="24"/>
              </w:rPr>
              <w:t xml:space="preserve">Администрации </w:t>
            </w:r>
          </w:p>
          <w:p w:rsidR="006868B3" w:rsidRDefault="006868B3" w:rsidP="00365344">
            <w:pPr>
              <w:widowControl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34F0F">
              <w:rPr>
                <w:sz w:val="24"/>
                <w:szCs w:val="24"/>
              </w:rPr>
              <w:t xml:space="preserve"> Милю</w:t>
            </w:r>
            <w:r>
              <w:rPr>
                <w:sz w:val="24"/>
                <w:szCs w:val="24"/>
              </w:rPr>
              <w:t>т</w:t>
            </w:r>
            <w:r w:rsidRPr="00B34F0F">
              <w:rPr>
                <w:sz w:val="24"/>
                <w:szCs w:val="24"/>
              </w:rPr>
              <w:t>инского района</w:t>
            </w:r>
            <w:r>
              <w:rPr>
                <w:sz w:val="24"/>
                <w:szCs w:val="24"/>
              </w:rPr>
              <w:t>,</w:t>
            </w:r>
          </w:p>
          <w:p w:rsidR="006868B3" w:rsidRPr="00B34F0F" w:rsidRDefault="006868B3" w:rsidP="00365344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 официальном  сайте  учреждения</w:t>
            </w:r>
          </w:p>
        </w:tc>
        <w:tc>
          <w:tcPr>
            <w:tcW w:w="4393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После внесения изменений в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нормативно- правовые акты и локальные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акты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</w:p>
        </w:tc>
      </w:tr>
    </w:tbl>
    <w:p w:rsidR="006868B3" w:rsidRPr="00B34F0F" w:rsidRDefault="006868B3" w:rsidP="003029C7">
      <w:pPr>
        <w:rPr>
          <w:sz w:val="24"/>
          <w:szCs w:val="24"/>
        </w:rPr>
      </w:pPr>
    </w:p>
    <w:p w:rsidR="006868B3" w:rsidRPr="00B34F0F" w:rsidRDefault="006868B3" w:rsidP="00604472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6868B3" w:rsidRPr="004D241D" w:rsidRDefault="006868B3" w:rsidP="00160695">
      <w:pPr>
        <w:pageBreakBefore/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color w:val="000000"/>
          <w:kern w:val="2"/>
          <w:sz w:val="24"/>
          <w:szCs w:val="24"/>
          <w:shd w:val="clear" w:color="auto" w:fill="FFFFFF"/>
        </w:rPr>
        <w:lastRenderedPageBreak/>
        <w:t xml:space="preserve">ЧАСТЬ 2. 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Сведения об оказываемых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ных услугах 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  <w:vertAlign w:val="superscript"/>
        </w:rPr>
        <w:t>2</w:t>
      </w:r>
    </w:p>
    <w:p w:rsidR="006868B3" w:rsidRPr="004D241D" w:rsidRDefault="006868B3" w:rsidP="00160695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6868B3" w:rsidRPr="004D241D" w:rsidRDefault="006868B3" w:rsidP="00160695">
      <w:pPr>
        <w:jc w:val="center"/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РАЗДЕЛ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   1</w:t>
      </w:r>
    </w:p>
    <w:p w:rsidR="006868B3" w:rsidRDefault="006868B3" w:rsidP="00160695">
      <w:pPr>
        <w:keepNext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6868B3" w:rsidRDefault="00810A45" w:rsidP="00160695">
      <w:pPr>
        <w:keepNext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noProof/>
        </w:rPr>
        <w:pict>
          <v:shape id="_x0000_s1031" type="#_x0000_t202" style="position:absolute;margin-left:546.3pt;margin-top:2.6pt;width:219.65pt;height:106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xyDkwIAABk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" stroked="f">
            <v:textbox style="mso-next-textbox:#_x0000_s1031">
              <w:txbxContent>
                <w:tbl>
                  <w:tblPr>
                    <w:tblW w:w="0" w:type="auto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2943"/>
                    <w:gridCol w:w="1276"/>
                  </w:tblGrid>
                  <w:tr w:rsidR="00DA01A6" w:rsidRPr="009D7718" w:rsidTr="00107EB5">
                    <w:trPr>
                      <w:trHeight w:val="1815"/>
                    </w:trPr>
                    <w:tc>
                      <w:tcPr>
                        <w:tcW w:w="2943" w:type="dxa"/>
                      </w:tcPr>
                      <w:p w:rsidR="00DA01A6" w:rsidRPr="00B9607D" w:rsidRDefault="00DA01A6" w:rsidP="00EA0248">
                        <w:pPr>
                          <w:pStyle w:val="41"/>
                          <w:suppressAutoHyphens/>
                          <w:spacing w:before="0"/>
                          <w:ind w:left="142" w:right="34" w:hanging="142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                    Код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    </w:t>
                        </w:r>
                      </w:p>
                      <w:p w:rsidR="00DA01A6" w:rsidRPr="00B9607D" w:rsidRDefault="00DA01A6" w:rsidP="00B8260F">
                        <w:pPr>
                          <w:pStyle w:val="41"/>
                          <w:suppressAutoHyphens/>
                          <w:spacing w:before="0"/>
                          <w:ind w:left="284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по общероссийск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ому базовому   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перечн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ю</w:t>
                        </w: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или региональному</w:t>
                        </w:r>
                      </w:p>
                      <w:p w:rsidR="00DA01A6" w:rsidRPr="00B9607D" w:rsidRDefault="00DA01A6" w:rsidP="00B8260F">
                        <w:pPr>
                          <w:pStyle w:val="41"/>
                          <w:suppressAutoHyphens/>
                          <w:spacing w:before="0"/>
                          <w:ind w:left="142" w:hanging="142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 w:rsidRPr="00B9607D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DA01A6" w:rsidRPr="005A6F3B" w:rsidRDefault="00DA01A6" w:rsidP="00B8260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142" w:hanging="142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DA01A6" w:rsidRPr="005A6F3B" w:rsidRDefault="00DA01A6" w:rsidP="00B8260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142" w:hanging="142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  <w:p w:rsidR="00DA01A6" w:rsidRPr="005A6F3B" w:rsidRDefault="00DA01A6" w:rsidP="00B8260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142" w:hanging="142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  <w:p w:rsidR="00DA01A6" w:rsidRPr="005A6F3B" w:rsidRDefault="00DA01A6" w:rsidP="000872E5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firstLine="33"/>
                          <w:rPr>
                            <w:b w:val="0"/>
                            <w:sz w:val="18"/>
                            <w:szCs w:val="18"/>
                          </w:rPr>
                        </w:pPr>
                      </w:p>
                      <w:p w:rsidR="00DA01A6" w:rsidRPr="005A6F3B" w:rsidRDefault="00DA01A6" w:rsidP="00B8260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142" w:hanging="142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  <w:p w:rsidR="00DA01A6" w:rsidRPr="005A6F3B" w:rsidRDefault="00DA01A6" w:rsidP="00B8260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142" w:hanging="142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  <w:p w:rsidR="00DA01A6" w:rsidRPr="005A6F3B" w:rsidRDefault="00DA01A6" w:rsidP="00B8260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142" w:hanging="142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  <w:p w:rsidR="00DA01A6" w:rsidRPr="005A6F3B" w:rsidRDefault="00DA01A6" w:rsidP="000872E5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142" w:hanging="142"/>
                          <w:rPr>
                            <w:b w:val="0"/>
                            <w:sz w:val="24"/>
                            <w:szCs w:val="24"/>
                          </w:rPr>
                        </w:pPr>
                        <w:r w:rsidRPr="005A6F3B">
                          <w:rPr>
                            <w:b w:val="0"/>
                            <w:sz w:val="28"/>
                            <w:szCs w:val="28"/>
                          </w:rPr>
                          <w:t>22.032.0</w:t>
                        </w:r>
                      </w:p>
                    </w:tc>
                  </w:tr>
                </w:tbl>
                <w:p w:rsidR="00DA01A6" w:rsidRPr="009D7718" w:rsidRDefault="00DA01A6" w:rsidP="00160695">
                  <w:pPr>
                    <w:ind w:left="142" w:hanging="142"/>
                  </w:pPr>
                </w:p>
              </w:txbxContent>
            </v:textbox>
          </v:shape>
        </w:pict>
      </w:r>
      <w:r w:rsidR="006868B3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1.</w:t>
      </w:r>
      <w:r w:rsidR="006868B3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Наименование </w:t>
      </w:r>
      <w:r w:rsidR="006868B3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="006868B3" w:rsidRPr="004D241D">
        <w:rPr>
          <w:bCs/>
          <w:color w:val="000000"/>
          <w:kern w:val="2"/>
          <w:sz w:val="24"/>
          <w:szCs w:val="24"/>
          <w:shd w:val="clear" w:color="auto" w:fill="FFFFFF"/>
        </w:rPr>
        <w:t>ной услуги</w:t>
      </w:r>
      <w:r w:rsidR="006868B3">
        <w:rPr>
          <w:bCs/>
          <w:color w:val="000000"/>
          <w:kern w:val="2"/>
          <w:sz w:val="24"/>
          <w:szCs w:val="24"/>
          <w:shd w:val="clear" w:color="auto" w:fill="FFFFFF"/>
        </w:rPr>
        <w:t>:</w:t>
      </w:r>
    </w:p>
    <w:p w:rsidR="006868B3" w:rsidRDefault="006868B3" w:rsidP="007350EB">
      <w:pPr>
        <w:keepNext/>
        <w:outlineLvl w:val="3"/>
        <w:rPr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b/>
          <w:color w:val="000000"/>
          <w:sz w:val="24"/>
          <w:szCs w:val="24"/>
          <w:shd w:val="clear" w:color="auto" w:fill="FFFFFF"/>
        </w:rPr>
        <w:t xml:space="preserve">   п</w:t>
      </w:r>
      <w:r w:rsidRPr="00160695">
        <w:rPr>
          <w:b/>
          <w:color w:val="000000"/>
          <w:sz w:val="24"/>
          <w:szCs w:val="24"/>
          <w:shd w:val="clear" w:color="auto" w:fill="FFFFFF"/>
        </w:rPr>
        <w:t>редоставление социальных услуг в форме  социального</w:t>
      </w:r>
      <w:r>
        <w:rPr>
          <w:b/>
          <w:color w:val="000000"/>
          <w:sz w:val="24"/>
          <w:szCs w:val="24"/>
          <w:shd w:val="clear" w:color="auto" w:fill="FFFFFF"/>
        </w:rPr>
        <w:t xml:space="preserve"> </w:t>
      </w:r>
      <w:r w:rsidRPr="00160695">
        <w:rPr>
          <w:b/>
          <w:color w:val="000000"/>
          <w:sz w:val="24"/>
          <w:szCs w:val="24"/>
          <w:shd w:val="clear" w:color="auto" w:fill="FFFFFF"/>
        </w:rPr>
        <w:t xml:space="preserve"> обслуживания   на дому</w:t>
      </w:r>
      <w:r>
        <w:rPr>
          <w:b/>
          <w:color w:val="000000"/>
          <w:sz w:val="24"/>
          <w:szCs w:val="24"/>
          <w:shd w:val="clear" w:color="auto" w:fill="FFFFFF"/>
        </w:rPr>
        <w:t>,</w:t>
      </w:r>
      <w:r w:rsidRPr="00C029C7">
        <w:rPr>
          <w:b/>
          <w:color w:val="000000"/>
          <w:sz w:val="24"/>
          <w:szCs w:val="24"/>
          <w:u w:val="single"/>
          <w:shd w:val="clear" w:color="auto" w:fill="FFFFFF"/>
        </w:rPr>
        <w:t xml:space="preserve"> </w:t>
      </w:r>
      <w:r>
        <w:rPr>
          <w:b/>
          <w:color w:val="000000"/>
          <w:sz w:val="24"/>
          <w:szCs w:val="24"/>
          <w:u w:val="single"/>
          <w:shd w:val="clear" w:color="auto" w:fill="FFFFFF"/>
        </w:rPr>
        <w:t>включая</w:t>
      </w:r>
    </w:p>
    <w:p w:rsidR="006868B3" w:rsidRDefault="006868B3" w:rsidP="007350EB">
      <w:pPr>
        <w:keepNext/>
        <w:outlineLvl w:val="3"/>
        <w:rPr>
          <w:b/>
          <w:color w:val="000000"/>
          <w:sz w:val="24"/>
          <w:szCs w:val="24"/>
          <w:u w:val="single"/>
          <w:shd w:val="clear" w:color="auto" w:fill="FFFFFF"/>
        </w:rPr>
      </w:pPr>
      <w:r w:rsidRPr="007350EB">
        <w:rPr>
          <w:b/>
          <w:color w:val="000000"/>
          <w:sz w:val="24"/>
          <w:szCs w:val="24"/>
          <w:shd w:val="clear" w:color="auto" w:fill="FFFFFF"/>
        </w:rPr>
        <w:t xml:space="preserve">  </w:t>
      </w:r>
      <w:r>
        <w:rPr>
          <w:b/>
          <w:color w:val="000000"/>
          <w:sz w:val="24"/>
          <w:szCs w:val="24"/>
          <w:u w:val="single"/>
          <w:shd w:val="clear" w:color="auto" w:fill="FFFFFF"/>
        </w:rPr>
        <w:t xml:space="preserve"> оказание социально-бытовых услуг, социально- медицинских услуг,  социально – </w:t>
      </w:r>
    </w:p>
    <w:p w:rsidR="006868B3" w:rsidRDefault="006868B3" w:rsidP="007350EB">
      <w:pPr>
        <w:keepNext/>
        <w:outlineLvl w:val="3"/>
        <w:rPr>
          <w:b/>
          <w:color w:val="000000"/>
          <w:sz w:val="24"/>
          <w:szCs w:val="24"/>
          <w:u w:val="single"/>
          <w:shd w:val="clear" w:color="auto" w:fill="FFFFFF"/>
        </w:rPr>
      </w:pPr>
      <w:r w:rsidRPr="007350EB">
        <w:rPr>
          <w:b/>
          <w:color w:val="000000"/>
          <w:sz w:val="24"/>
          <w:szCs w:val="24"/>
          <w:shd w:val="clear" w:color="auto" w:fill="FFFFFF"/>
        </w:rPr>
        <w:t xml:space="preserve">   </w:t>
      </w:r>
      <w:r>
        <w:rPr>
          <w:b/>
          <w:color w:val="000000"/>
          <w:sz w:val="24"/>
          <w:szCs w:val="24"/>
          <w:u w:val="single"/>
          <w:shd w:val="clear" w:color="auto" w:fill="FFFFFF"/>
        </w:rPr>
        <w:t xml:space="preserve">психологических  услуг, социально-педагогических услуг, социально- трудовых  услуг, </w:t>
      </w:r>
    </w:p>
    <w:p w:rsidR="006868B3" w:rsidRDefault="006868B3" w:rsidP="007350EB">
      <w:pPr>
        <w:keepNext/>
        <w:outlineLvl w:val="3"/>
        <w:rPr>
          <w:b/>
          <w:color w:val="000000"/>
          <w:sz w:val="24"/>
          <w:szCs w:val="24"/>
          <w:u w:val="single"/>
          <w:shd w:val="clear" w:color="auto" w:fill="FFFFFF"/>
        </w:rPr>
      </w:pPr>
      <w:r w:rsidRPr="007350EB">
        <w:rPr>
          <w:b/>
          <w:color w:val="000000"/>
          <w:sz w:val="24"/>
          <w:szCs w:val="24"/>
          <w:shd w:val="clear" w:color="auto" w:fill="FFFFFF"/>
        </w:rPr>
        <w:t xml:space="preserve">   </w:t>
      </w:r>
      <w:r>
        <w:rPr>
          <w:b/>
          <w:color w:val="000000"/>
          <w:sz w:val="24"/>
          <w:szCs w:val="24"/>
          <w:u w:val="single"/>
          <w:shd w:val="clear" w:color="auto" w:fill="FFFFFF"/>
        </w:rPr>
        <w:t xml:space="preserve">социально- правовых  услуг,  услуг  в целях повышения коммуникативного  потенциала </w:t>
      </w:r>
    </w:p>
    <w:p w:rsidR="006868B3" w:rsidRDefault="006868B3" w:rsidP="007350EB">
      <w:pPr>
        <w:keepNext/>
        <w:outlineLvl w:val="3"/>
        <w:rPr>
          <w:b/>
          <w:color w:val="000000"/>
          <w:sz w:val="24"/>
          <w:szCs w:val="24"/>
          <w:shd w:val="clear" w:color="auto" w:fill="FFFFFF"/>
        </w:rPr>
      </w:pPr>
      <w:r w:rsidRPr="007350EB">
        <w:rPr>
          <w:b/>
          <w:color w:val="000000"/>
          <w:sz w:val="24"/>
          <w:szCs w:val="24"/>
          <w:shd w:val="clear" w:color="auto" w:fill="FFFFFF"/>
        </w:rPr>
        <w:t xml:space="preserve">   </w:t>
      </w:r>
      <w:r>
        <w:rPr>
          <w:b/>
          <w:color w:val="000000"/>
          <w:sz w:val="24"/>
          <w:szCs w:val="24"/>
          <w:u w:val="single"/>
          <w:shd w:val="clear" w:color="auto" w:fill="FFFFFF"/>
        </w:rPr>
        <w:t>получателей социальных  услуг, имеющих ограничения  жизнедеятельности</w:t>
      </w:r>
    </w:p>
    <w:p w:rsidR="006868B3" w:rsidRDefault="006868B3" w:rsidP="00160695">
      <w:pPr>
        <w:keepNext/>
        <w:outlineLvl w:val="3"/>
        <w:rPr>
          <w:b/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shd w:val="clear" w:color="auto" w:fill="FFFFFF"/>
        </w:rPr>
        <w:t xml:space="preserve">     </w:t>
      </w:r>
      <w:r w:rsidRPr="00160695">
        <w:rPr>
          <w:b/>
          <w:color w:val="000000"/>
          <w:sz w:val="24"/>
          <w:szCs w:val="24"/>
          <w:shd w:val="clear" w:color="auto" w:fill="FFFFFF"/>
        </w:rPr>
        <w:t xml:space="preserve">   (отделение социального обслуживания на дому)</w:t>
      </w:r>
      <w:r>
        <w:rPr>
          <w:b/>
          <w:color w:val="000000"/>
          <w:sz w:val="24"/>
          <w:szCs w:val="24"/>
          <w:shd w:val="clear" w:color="auto" w:fill="FFFFFF"/>
        </w:rPr>
        <w:t>.</w:t>
      </w:r>
    </w:p>
    <w:p w:rsidR="006868B3" w:rsidRPr="00160695" w:rsidRDefault="006868B3" w:rsidP="00160695">
      <w:pPr>
        <w:keepNext/>
        <w:outlineLvl w:val="3"/>
        <w:rPr>
          <w:color w:val="000000"/>
          <w:sz w:val="24"/>
          <w:szCs w:val="24"/>
          <w:shd w:val="clear" w:color="auto" w:fill="FFFFFF"/>
        </w:rPr>
      </w:pPr>
    </w:p>
    <w:p w:rsidR="006868B3" w:rsidRDefault="006868B3" w:rsidP="00933B11">
      <w:pPr>
        <w:keepNext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color w:val="000000"/>
          <w:kern w:val="2"/>
          <w:sz w:val="24"/>
          <w:szCs w:val="24"/>
          <w:shd w:val="clear" w:color="auto" w:fill="FFFFFF"/>
        </w:rPr>
        <w:t>2.К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атегории потребителей 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ной услуги</w:t>
      </w:r>
      <w:r>
        <w:rPr>
          <w:bCs/>
          <w:color w:val="000000"/>
          <w:kern w:val="2"/>
          <w:sz w:val="24"/>
          <w:szCs w:val="24"/>
          <w:shd w:val="clear" w:color="auto" w:fill="FFFFFF"/>
        </w:rPr>
        <w:t>:</w:t>
      </w:r>
    </w:p>
    <w:p w:rsidR="006868B3" w:rsidRDefault="006868B3" w:rsidP="00933B11">
      <w:pPr>
        <w:keepNext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 w:rsidRPr="00252521">
        <w:rPr>
          <w:bCs/>
          <w:color w:val="000000"/>
          <w:sz w:val="24"/>
          <w:szCs w:val="24"/>
          <w:shd w:val="clear" w:color="auto" w:fill="FFFFFF"/>
        </w:rPr>
        <w:t xml:space="preserve">- </w:t>
      </w:r>
      <w:r w:rsidRPr="00252521">
        <w:rPr>
          <w:b/>
          <w:bCs/>
          <w:color w:val="000000"/>
          <w:sz w:val="24"/>
          <w:szCs w:val="24"/>
          <w:shd w:val="clear" w:color="auto" w:fill="FFFFFF"/>
        </w:rPr>
        <w:t xml:space="preserve">граждане  пожилого  возраста (женщины старше  55 лет,  мужчины  старше 60 лет) и  инвалиды </w:t>
      </w:r>
    </w:p>
    <w:p w:rsidR="006868B3" w:rsidRDefault="006868B3" w:rsidP="00933B11">
      <w:pPr>
        <w:keepNext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 w:rsidRPr="00252521">
        <w:rPr>
          <w:b/>
          <w:bCs/>
          <w:color w:val="000000"/>
          <w:sz w:val="24"/>
          <w:szCs w:val="24"/>
          <w:shd w:val="clear" w:color="auto" w:fill="FFFFFF"/>
        </w:rPr>
        <w:t xml:space="preserve"> ч</w:t>
      </w:r>
      <w:r>
        <w:rPr>
          <w:b/>
          <w:bCs/>
          <w:color w:val="000000"/>
          <w:sz w:val="24"/>
          <w:szCs w:val="24"/>
          <w:shd w:val="clear" w:color="auto" w:fill="FFFFFF"/>
        </w:rPr>
        <w:t>астично или полностью утратившие</w:t>
      </w:r>
      <w:r w:rsidRPr="00252521">
        <w:rPr>
          <w:b/>
          <w:bCs/>
          <w:color w:val="000000"/>
          <w:sz w:val="24"/>
          <w:szCs w:val="24"/>
          <w:shd w:val="clear" w:color="auto" w:fill="FFFFFF"/>
        </w:rPr>
        <w:t xml:space="preserve">  способность</w:t>
      </w:r>
      <w:r>
        <w:rPr>
          <w:b/>
          <w:bCs/>
          <w:color w:val="000000"/>
          <w:sz w:val="24"/>
          <w:szCs w:val="24"/>
          <w:shd w:val="clear" w:color="auto" w:fill="FFFFFF"/>
        </w:rPr>
        <w:t>,</w:t>
      </w:r>
      <w:r w:rsidRPr="00252521">
        <w:rPr>
          <w:b/>
          <w:bCs/>
          <w:color w:val="000000"/>
          <w:sz w:val="24"/>
          <w:szCs w:val="24"/>
          <w:shd w:val="clear" w:color="auto" w:fill="FFFFFF"/>
        </w:rPr>
        <w:t xml:space="preserve"> либо возможность  осуществлять</w:t>
      </w:r>
    </w:p>
    <w:p w:rsidR="006868B3" w:rsidRDefault="006868B3" w:rsidP="00933B11">
      <w:pPr>
        <w:keepNext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 w:rsidRPr="00252521">
        <w:rPr>
          <w:b/>
          <w:bCs/>
          <w:color w:val="000000"/>
          <w:sz w:val="24"/>
          <w:szCs w:val="24"/>
          <w:shd w:val="clear" w:color="auto" w:fill="FFFFFF"/>
        </w:rPr>
        <w:t xml:space="preserve">  самообслуживание в связи с преклонным возрастом, болезнью, инвалидностью</w:t>
      </w:r>
    </w:p>
    <w:p w:rsidR="006868B3" w:rsidRPr="00252521" w:rsidRDefault="006868B3" w:rsidP="00F16D49">
      <w:pPr>
        <w:keepNext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 w:rsidRPr="00252521">
        <w:rPr>
          <w:b/>
          <w:bCs/>
          <w:color w:val="000000"/>
          <w:sz w:val="24"/>
          <w:szCs w:val="24"/>
          <w:shd w:val="clear" w:color="auto" w:fill="FFFFFF"/>
        </w:rPr>
        <w:t xml:space="preserve">  (в том числе дети-инвалиды), признанные  нуждающимися в социальном обслуживании;</w:t>
      </w:r>
    </w:p>
    <w:p w:rsidR="006868B3" w:rsidRPr="00252521" w:rsidRDefault="006868B3" w:rsidP="00933B11">
      <w:pPr>
        <w:keepNext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 w:rsidRPr="00252521">
        <w:rPr>
          <w:b/>
          <w:bCs/>
          <w:color w:val="000000"/>
          <w:sz w:val="24"/>
          <w:szCs w:val="24"/>
          <w:shd w:val="clear" w:color="auto" w:fill="FFFFFF"/>
        </w:rPr>
        <w:t>- лица, пострадавшие в результате чрезвычайных ситуаций, вооруженных межнациональных</w:t>
      </w:r>
      <w:r>
        <w:rPr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252521">
        <w:rPr>
          <w:b/>
          <w:bCs/>
          <w:color w:val="000000"/>
          <w:sz w:val="24"/>
          <w:szCs w:val="24"/>
          <w:shd w:val="clear" w:color="auto" w:fill="FFFFFF"/>
        </w:rPr>
        <w:t xml:space="preserve">(межэтнических) </w:t>
      </w:r>
    </w:p>
    <w:p w:rsidR="006868B3" w:rsidRPr="00252521" w:rsidRDefault="006868B3" w:rsidP="00933B11">
      <w:pPr>
        <w:keepNext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 w:rsidRPr="00252521">
        <w:rPr>
          <w:b/>
          <w:bCs/>
          <w:color w:val="000000"/>
          <w:sz w:val="24"/>
          <w:szCs w:val="24"/>
          <w:shd w:val="clear" w:color="auto" w:fill="FFFFFF"/>
        </w:rPr>
        <w:t xml:space="preserve">  конфликтов.</w:t>
      </w:r>
    </w:p>
    <w:p w:rsidR="006868B3" w:rsidRPr="00252521" w:rsidRDefault="006868B3" w:rsidP="00252521">
      <w:pPr>
        <w:keepNext/>
        <w:ind w:left="720"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</w:p>
    <w:p w:rsidR="006868B3" w:rsidRDefault="006868B3" w:rsidP="00252521">
      <w:pPr>
        <w:keepNext/>
        <w:ind w:left="720"/>
        <w:outlineLvl w:val="3"/>
        <w:rPr>
          <w:b/>
          <w:bCs/>
          <w:color w:val="000000"/>
          <w:shd w:val="clear" w:color="auto" w:fill="FFFFFF"/>
        </w:rPr>
      </w:pPr>
    </w:p>
    <w:p w:rsidR="006868B3" w:rsidRPr="007350EB" w:rsidRDefault="006868B3" w:rsidP="00160695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7350EB">
        <w:rPr>
          <w:bCs/>
          <w:color w:val="000000"/>
          <w:kern w:val="2"/>
          <w:sz w:val="28"/>
          <w:szCs w:val="28"/>
          <w:shd w:val="clear" w:color="auto" w:fill="FFFFFF"/>
        </w:rPr>
        <w:t>3. Показатели, характеризующие объем и (или) качество муниципальной услуги</w:t>
      </w:r>
    </w:p>
    <w:p w:rsidR="006868B3" w:rsidRPr="007350EB" w:rsidRDefault="006868B3" w:rsidP="00160695">
      <w:pPr>
        <w:outlineLvl w:val="3"/>
        <w:rPr>
          <w:bCs/>
          <w:kern w:val="2"/>
          <w:sz w:val="28"/>
          <w:szCs w:val="28"/>
        </w:rPr>
      </w:pPr>
      <w:r w:rsidRPr="007350EB">
        <w:rPr>
          <w:bCs/>
          <w:color w:val="000000"/>
          <w:kern w:val="2"/>
          <w:sz w:val="28"/>
          <w:szCs w:val="28"/>
          <w:shd w:val="clear" w:color="auto" w:fill="FFFFFF"/>
        </w:rPr>
        <w:t xml:space="preserve">3.1. Показатели, характеризующие качество муниципальной услуги </w:t>
      </w:r>
      <w:r w:rsidRPr="007350EB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3</w:t>
      </w:r>
    </w:p>
    <w:p w:rsidR="006868B3" w:rsidRPr="007350EB" w:rsidRDefault="006868B3" w:rsidP="00160695">
      <w:pPr>
        <w:rPr>
          <w:color w:val="000000"/>
          <w:kern w:val="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"/>
        <w:gridCol w:w="871"/>
        <w:gridCol w:w="851"/>
        <w:gridCol w:w="1134"/>
        <w:gridCol w:w="1275"/>
        <w:gridCol w:w="993"/>
        <w:gridCol w:w="2268"/>
        <w:gridCol w:w="850"/>
        <w:gridCol w:w="749"/>
        <w:gridCol w:w="1016"/>
        <w:gridCol w:w="963"/>
        <w:gridCol w:w="985"/>
        <w:gridCol w:w="1107"/>
        <w:gridCol w:w="820"/>
      </w:tblGrid>
      <w:tr w:rsidR="006868B3" w:rsidRPr="004D241D" w:rsidTr="00840C89">
        <w:tc>
          <w:tcPr>
            <w:tcW w:w="977" w:type="dxa"/>
            <w:vMerge w:val="restart"/>
            <w:shd w:val="clear" w:color="auto" w:fill="FFFFFF"/>
          </w:tcPr>
          <w:p w:rsidR="006868B3" w:rsidRDefault="006868B3" w:rsidP="00840C89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</w:p>
          <w:p w:rsidR="006868B3" w:rsidRPr="00E276D1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2"/>
                <w:szCs w:val="22"/>
              </w:rPr>
            </w:pPr>
            <w:r w:rsidRPr="00E276D1">
              <w:rPr>
                <w:color w:val="000000"/>
                <w:kern w:val="2"/>
                <w:sz w:val="22"/>
                <w:szCs w:val="22"/>
              </w:rPr>
              <w:t>Уникаль-ный номер реестро</w:t>
            </w:r>
            <w:r>
              <w:rPr>
                <w:color w:val="000000"/>
                <w:kern w:val="2"/>
                <w:sz w:val="22"/>
                <w:szCs w:val="22"/>
              </w:rPr>
              <w:t>-</w:t>
            </w:r>
            <w:r w:rsidRPr="00E276D1">
              <w:rPr>
                <w:color w:val="000000"/>
                <w:kern w:val="2"/>
                <w:sz w:val="22"/>
                <w:szCs w:val="22"/>
              </w:rPr>
              <w:t>вой записи</w:t>
            </w:r>
          </w:p>
        </w:tc>
        <w:tc>
          <w:tcPr>
            <w:tcW w:w="2856" w:type="dxa"/>
            <w:gridSpan w:val="3"/>
            <w:vMerge w:val="restart"/>
            <w:shd w:val="clear" w:color="auto" w:fill="FFFFFF"/>
          </w:tcPr>
          <w:p w:rsidR="006868B3" w:rsidRPr="00D70307" w:rsidRDefault="006868B3" w:rsidP="00840C89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D70307">
              <w:rPr>
                <w:color w:val="000000"/>
                <w:kern w:val="2"/>
                <w:sz w:val="24"/>
                <w:szCs w:val="24"/>
              </w:rPr>
              <w:t xml:space="preserve">Показатель, 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D70307">
              <w:rPr>
                <w:color w:val="000000"/>
                <w:kern w:val="2"/>
                <w:sz w:val="24"/>
                <w:szCs w:val="24"/>
              </w:rPr>
              <w:t>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  <w:shd w:val="clear" w:color="auto" w:fill="FFFFFF"/>
          </w:tcPr>
          <w:p w:rsidR="006868B3" w:rsidRPr="00E276D1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2"/>
                <w:szCs w:val="22"/>
              </w:rPr>
            </w:pPr>
            <w:r w:rsidRPr="00E276D1">
              <w:rPr>
                <w:color w:val="000000"/>
                <w:kern w:val="2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867" w:type="dxa"/>
            <w:gridSpan w:val="3"/>
            <w:shd w:val="clear" w:color="auto" w:fill="FFFFFF"/>
          </w:tcPr>
          <w:p w:rsidR="006868B3" w:rsidRPr="00E276D1" w:rsidRDefault="006868B3" w:rsidP="00840C89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  <w:r w:rsidRPr="00E276D1">
              <w:rPr>
                <w:color w:val="000000"/>
                <w:kern w:val="2"/>
                <w:sz w:val="22"/>
                <w:szCs w:val="22"/>
              </w:rPr>
              <w:t xml:space="preserve">Показатель качества </w:t>
            </w:r>
          </w:p>
          <w:p w:rsidR="006868B3" w:rsidRPr="00E276D1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2"/>
                <w:szCs w:val="22"/>
              </w:rPr>
            </w:pPr>
            <w:r w:rsidRPr="00E276D1">
              <w:rPr>
                <w:color w:val="000000"/>
                <w:kern w:val="2"/>
                <w:sz w:val="22"/>
                <w:szCs w:val="22"/>
              </w:rPr>
              <w:t>муниципальной услуги</w:t>
            </w:r>
          </w:p>
        </w:tc>
        <w:tc>
          <w:tcPr>
            <w:tcW w:w="2964" w:type="dxa"/>
            <w:gridSpan w:val="3"/>
            <w:shd w:val="clear" w:color="auto" w:fill="FFFFFF"/>
          </w:tcPr>
          <w:p w:rsidR="006868B3" w:rsidRPr="00E276D1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2"/>
                <w:szCs w:val="22"/>
              </w:rPr>
            </w:pPr>
            <w:r w:rsidRPr="00E276D1">
              <w:rPr>
                <w:color w:val="000000"/>
                <w:kern w:val="2"/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1927" w:type="dxa"/>
            <w:gridSpan w:val="2"/>
            <w:vMerge w:val="restart"/>
            <w:shd w:val="clear" w:color="auto" w:fill="FFFFFF"/>
          </w:tcPr>
          <w:p w:rsidR="006868B3" w:rsidRPr="00E276D1" w:rsidRDefault="006868B3" w:rsidP="00840C89">
            <w:pPr>
              <w:jc w:val="center"/>
              <w:rPr>
                <w:bCs/>
                <w:color w:val="000000"/>
                <w:kern w:val="2"/>
                <w:sz w:val="22"/>
                <w:szCs w:val="22"/>
              </w:rPr>
            </w:pPr>
            <w:r w:rsidRPr="00E276D1">
              <w:rPr>
                <w:bCs/>
                <w:color w:val="000000"/>
                <w:kern w:val="2"/>
                <w:sz w:val="22"/>
                <w:szCs w:val="22"/>
              </w:rPr>
              <w:t xml:space="preserve">Допустимые (возможные) отклонения </w:t>
            </w:r>
          </w:p>
          <w:p w:rsidR="006868B3" w:rsidRPr="004D241D" w:rsidRDefault="006868B3" w:rsidP="00840C89">
            <w:pPr>
              <w:jc w:val="center"/>
              <w:rPr>
                <w:bCs/>
                <w:color w:val="000000"/>
                <w:kern w:val="2"/>
              </w:rPr>
            </w:pPr>
            <w:r w:rsidRPr="00E276D1">
              <w:rPr>
                <w:bCs/>
                <w:color w:val="000000"/>
                <w:kern w:val="2"/>
                <w:sz w:val="22"/>
                <w:szCs w:val="22"/>
              </w:rPr>
              <w:t>от установленных показателей объема муниципальной услуги</w:t>
            </w:r>
            <w:r w:rsidRPr="00E276D1">
              <w:rPr>
                <w:bCs/>
                <w:color w:val="000000"/>
                <w:kern w:val="2"/>
                <w:sz w:val="22"/>
                <w:szCs w:val="22"/>
                <w:vertAlign w:val="superscript"/>
              </w:rPr>
              <w:t>6</w:t>
            </w:r>
          </w:p>
        </w:tc>
      </w:tr>
      <w:tr w:rsidR="006868B3" w:rsidRPr="004D241D" w:rsidTr="00840C89">
        <w:trPr>
          <w:trHeight w:val="890"/>
        </w:trPr>
        <w:tc>
          <w:tcPr>
            <w:tcW w:w="977" w:type="dxa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856" w:type="dxa"/>
            <w:gridSpan w:val="3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268" w:type="dxa"/>
            <w:gridSpan w:val="2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6868B3" w:rsidRDefault="006868B3" w:rsidP="00840C89">
            <w:pPr>
              <w:outlineLvl w:val="3"/>
              <w:rPr>
                <w:color w:val="000000"/>
                <w:kern w:val="2"/>
              </w:rPr>
            </w:pPr>
          </w:p>
          <w:p w:rsidR="006868B3" w:rsidRDefault="006868B3" w:rsidP="00840C89">
            <w:pPr>
              <w:outlineLvl w:val="3"/>
              <w:rPr>
                <w:color w:val="000000"/>
                <w:kern w:val="2"/>
              </w:rPr>
            </w:pPr>
          </w:p>
          <w:p w:rsidR="006868B3" w:rsidRPr="007E5E84" w:rsidRDefault="006868B3" w:rsidP="007E5E84">
            <w:pPr>
              <w:jc w:val="center"/>
              <w:outlineLvl w:val="3"/>
              <w:rPr>
                <w:b/>
                <w:bCs/>
                <w:kern w:val="2"/>
                <w:sz w:val="22"/>
                <w:szCs w:val="22"/>
              </w:rPr>
            </w:pPr>
            <w:r w:rsidRPr="007E5E84">
              <w:rPr>
                <w:color w:val="000000"/>
                <w:kern w:val="2"/>
                <w:sz w:val="22"/>
                <w:szCs w:val="22"/>
              </w:rPr>
              <w:t>(наименование</w:t>
            </w:r>
          </w:p>
          <w:p w:rsidR="006868B3" w:rsidRPr="004D241D" w:rsidRDefault="006868B3" w:rsidP="007E5E84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E5E84">
              <w:rPr>
                <w:color w:val="000000"/>
                <w:kern w:val="2"/>
                <w:sz w:val="22"/>
                <w:szCs w:val="22"/>
              </w:rPr>
              <w:t>показателя</w:t>
            </w:r>
            <w:r w:rsidRPr="004D241D">
              <w:rPr>
                <w:color w:val="000000"/>
                <w:kern w:val="2"/>
              </w:rPr>
              <w:t>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599" w:type="dxa"/>
            <w:gridSpan w:val="2"/>
            <w:shd w:val="clear" w:color="auto" w:fill="FFFFFF"/>
          </w:tcPr>
          <w:p w:rsidR="006868B3" w:rsidRPr="00E276D1" w:rsidRDefault="006868B3" w:rsidP="00840C89">
            <w:pPr>
              <w:jc w:val="center"/>
              <w:rPr>
                <w:b/>
                <w:bCs/>
                <w:kern w:val="2"/>
                <w:sz w:val="22"/>
                <w:szCs w:val="22"/>
              </w:rPr>
            </w:pPr>
            <w:r w:rsidRPr="00E276D1">
              <w:rPr>
                <w:color w:val="000000"/>
                <w:kern w:val="2"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016" w:type="dxa"/>
            <w:vMerge w:val="restart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20</w:t>
            </w:r>
            <w:r>
              <w:rPr>
                <w:bCs/>
                <w:color w:val="000000"/>
                <w:kern w:val="2"/>
              </w:rPr>
              <w:t>18</w:t>
            </w:r>
            <w:r w:rsidRPr="004D241D">
              <w:rPr>
                <w:bCs/>
                <w:color w:val="000000"/>
                <w:kern w:val="2"/>
              </w:rPr>
              <w:t xml:space="preserve"> год (очередной финансо-вый год)</w:t>
            </w:r>
          </w:p>
        </w:tc>
        <w:tc>
          <w:tcPr>
            <w:tcW w:w="963" w:type="dxa"/>
            <w:vMerge w:val="restart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2019</w:t>
            </w:r>
            <w:r w:rsidRPr="004D241D">
              <w:rPr>
                <w:bCs/>
                <w:color w:val="000000"/>
                <w:kern w:val="2"/>
              </w:rPr>
              <w:t xml:space="preserve"> год (1-й год планового периода)</w:t>
            </w:r>
          </w:p>
        </w:tc>
        <w:tc>
          <w:tcPr>
            <w:tcW w:w="985" w:type="dxa"/>
            <w:vMerge w:val="restart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20</w:t>
            </w:r>
            <w:r>
              <w:rPr>
                <w:bCs/>
                <w:color w:val="000000"/>
                <w:kern w:val="2"/>
              </w:rPr>
              <w:t xml:space="preserve">20 </w:t>
            </w:r>
            <w:r w:rsidRPr="004D241D">
              <w:rPr>
                <w:bCs/>
                <w:color w:val="000000"/>
                <w:kern w:val="2"/>
              </w:rPr>
              <w:t>год  (2-й год плано-</w:t>
            </w:r>
          </w:p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1927" w:type="dxa"/>
            <w:gridSpan w:val="2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6868B3" w:rsidRPr="004D241D" w:rsidTr="00840C89">
        <w:tc>
          <w:tcPr>
            <w:tcW w:w="977" w:type="dxa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871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(наименование</w:t>
            </w:r>
          </w:p>
          <w:p w:rsidR="006868B3" w:rsidRDefault="006868B3" w:rsidP="00840C89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п</w:t>
            </w:r>
            <w:r w:rsidRPr="004D241D">
              <w:rPr>
                <w:color w:val="000000"/>
                <w:kern w:val="2"/>
              </w:rPr>
              <w:t>оказа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(наименование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275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93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6868B3" w:rsidRPr="004D241D" w:rsidRDefault="006868B3" w:rsidP="00840C89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2268" w:type="dxa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850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</w:p>
        </w:tc>
        <w:tc>
          <w:tcPr>
            <w:tcW w:w="749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6868B3" w:rsidRDefault="006868B3" w:rsidP="00840C89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 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ОКЕИ</w:t>
            </w:r>
            <w:r w:rsidRPr="004D241D"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1016" w:type="dxa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3" w:type="dxa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85" w:type="dxa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107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6868B3" w:rsidRPr="004D241D" w:rsidRDefault="006868B3" w:rsidP="00840C89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20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 показа-телях</w:t>
            </w:r>
          </w:p>
        </w:tc>
      </w:tr>
      <w:tr w:rsidR="006868B3" w:rsidRPr="004D241D" w:rsidTr="00840C89">
        <w:tc>
          <w:tcPr>
            <w:tcW w:w="977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871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275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2268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850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749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1016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63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85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107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20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6868B3" w:rsidRPr="004D241D" w:rsidTr="00B0676F">
        <w:trPr>
          <w:trHeight w:val="3270"/>
        </w:trPr>
        <w:tc>
          <w:tcPr>
            <w:tcW w:w="977" w:type="dxa"/>
            <w:vMerge w:val="restart"/>
            <w:shd w:val="clear" w:color="auto" w:fill="FFFFFF"/>
          </w:tcPr>
          <w:p w:rsidR="006868B3" w:rsidRDefault="006868B3" w:rsidP="00BE1DBE">
            <w:pPr>
              <w:keepNext/>
              <w:spacing w:before="240" w:after="60"/>
              <w:jc w:val="center"/>
              <w:outlineLvl w:val="3"/>
              <w:rPr>
                <w:bCs/>
                <w:sz w:val="28"/>
                <w:szCs w:val="28"/>
              </w:rPr>
            </w:pPr>
          </w:p>
          <w:p w:rsidR="006868B3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  <w:p w:rsidR="006868B3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  <w:p w:rsidR="006868B3" w:rsidRPr="00966F22" w:rsidRDefault="006868B3" w:rsidP="005F4EB8">
            <w:pPr>
              <w:keepNext/>
              <w:spacing w:before="240" w:after="60"/>
              <w:jc w:val="center"/>
              <w:outlineLvl w:val="3"/>
              <w:rPr>
                <w:bCs/>
                <w:sz w:val="24"/>
                <w:szCs w:val="24"/>
              </w:rPr>
            </w:pPr>
            <w:r w:rsidRPr="00966F22">
              <w:rPr>
                <w:bCs/>
                <w:sz w:val="24"/>
                <w:szCs w:val="24"/>
              </w:rPr>
              <w:t>60633000013211831022203</w:t>
            </w:r>
            <w:r>
              <w:rPr>
                <w:bCs/>
                <w:sz w:val="24"/>
                <w:szCs w:val="24"/>
              </w:rPr>
              <w:t>2</w:t>
            </w:r>
            <w:r w:rsidRPr="00966F22">
              <w:rPr>
                <w:bCs/>
                <w:sz w:val="24"/>
                <w:szCs w:val="24"/>
              </w:rPr>
              <w:t>000000000001005</w:t>
            </w:r>
          </w:p>
          <w:p w:rsidR="006868B3" w:rsidRPr="004D241D" w:rsidRDefault="006868B3" w:rsidP="005F4EB8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 w:rsidRPr="00966F22">
              <w:rPr>
                <w:bCs/>
                <w:sz w:val="24"/>
                <w:szCs w:val="24"/>
              </w:rPr>
              <w:t>100106</w:t>
            </w:r>
          </w:p>
        </w:tc>
        <w:tc>
          <w:tcPr>
            <w:tcW w:w="2856" w:type="dxa"/>
            <w:gridSpan w:val="3"/>
            <w:vMerge w:val="restart"/>
            <w:shd w:val="clear" w:color="auto" w:fill="FFFFFF"/>
          </w:tcPr>
          <w:p w:rsidR="006868B3" w:rsidRPr="00F27A95" w:rsidRDefault="006868B3" w:rsidP="00252521">
            <w:pPr>
              <w:keepNext/>
              <w:spacing w:before="240" w:after="60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 xml:space="preserve">      - </w:t>
            </w:r>
            <w:r w:rsidRPr="00F27A95">
              <w:rPr>
                <w:b/>
                <w:bCs/>
              </w:rPr>
              <w:t>Социально-бытовые;</w:t>
            </w:r>
          </w:p>
          <w:p w:rsidR="006868B3" w:rsidRPr="00F27A95" w:rsidRDefault="006868B3" w:rsidP="00252521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F27A95">
              <w:rPr>
                <w:b/>
                <w:bCs/>
              </w:rPr>
              <w:t>- социально-медицинские;</w:t>
            </w:r>
          </w:p>
          <w:p w:rsidR="006868B3" w:rsidRPr="00F27A95" w:rsidRDefault="006868B3" w:rsidP="00252521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F27A95">
              <w:rPr>
                <w:b/>
                <w:bCs/>
              </w:rPr>
              <w:t>-  социально-</w:t>
            </w:r>
            <w:r>
              <w:rPr>
                <w:b/>
                <w:bCs/>
              </w:rPr>
              <w:t>пс</w:t>
            </w:r>
            <w:r w:rsidRPr="00F27A95">
              <w:rPr>
                <w:b/>
                <w:bCs/>
              </w:rPr>
              <w:t>ихологические;</w:t>
            </w:r>
          </w:p>
          <w:p w:rsidR="006868B3" w:rsidRPr="00F27A95" w:rsidRDefault="006868B3" w:rsidP="00252521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F27A95">
              <w:rPr>
                <w:b/>
                <w:bCs/>
              </w:rPr>
              <w:t>- социально-педагогические</w:t>
            </w:r>
          </w:p>
          <w:p w:rsidR="006868B3" w:rsidRDefault="006868B3" w:rsidP="00252521">
            <w:pPr>
              <w:keepNext/>
              <w:spacing w:before="240" w:after="60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 социально-трудовые;</w:t>
            </w:r>
          </w:p>
          <w:p w:rsidR="006868B3" w:rsidRPr="00F27A95" w:rsidRDefault="006868B3" w:rsidP="00252521">
            <w:pPr>
              <w:keepNext/>
              <w:spacing w:before="240" w:after="60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 социально-правовые;</w:t>
            </w:r>
          </w:p>
          <w:p w:rsidR="006868B3" w:rsidRDefault="006868B3" w:rsidP="00252521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F27A95">
              <w:rPr>
                <w:b/>
                <w:bCs/>
              </w:rPr>
              <w:t>- услуги, в целях повышения коммуникативного  потенциала получателей социальных услуг, имеющих ограничения жизнедеятельности</w:t>
            </w:r>
            <w:r>
              <w:rPr>
                <w:b/>
                <w:bCs/>
              </w:rPr>
              <w:t>, в том числе детей-инвалидов;</w:t>
            </w:r>
          </w:p>
          <w:p w:rsidR="006868B3" w:rsidRPr="00F27A95" w:rsidRDefault="006868B3" w:rsidP="00252521">
            <w:pPr>
              <w:keepNext/>
              <w:spacing w:before="240" w:after="60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 срочные социальные  услуги</w:t>
            </w:r>
          </w:p>
          <w:p w:rsidR="006868B3" w:rsidRPr="00F27A95" w:rsidRDefault="006868B3" w:rsidP="00252521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6868B3" w:rsidRPr="00160695" w:rsidRDefault="006868B3" w:rsidP="00840C89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  <w:p w:rsidR="006868B3" w:rsidRPr="00160695" w:rsidRDefault="006868B3" w:rsidP="00840C89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  <w:p w:rsidR="006868B3" w:rsidRPr="00160695" w:rsidRDefault="006868B3" w:rsidP="00840C89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  <w:p w:rsidR="006868B3" w:rsidRPr="00160695" w:rsidRDefault="006868B3" w:rsidP="00840C89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о</w:t>
            </w:r>
            <w:r w:rsidRPr="00160695">
              <w:rPr>
                <w:bCs/>
                <w:kern w:val="2"/>
                <w:sz w:val="24"/>
                <w:szCs w:val="24"/>
              </w:rPr>
              <w:t>чно</w:t>
            </w:r>
          </w:p>
        </w:tc>
        <w:tc>
          <w:tcPr>
            <w:tcW w:w="993" w:type="dxa"/>
            <w:shd w:val="clear" w:color="auto" w:fill="FFFFFF"/>
          </w:tcPr>
          <w:p w:rsidR="006868B3" w:rsidRPr="00160695" w:rsidRDefault="006868B3" w:rsidP="00840C89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  <w:p w:rsidR="006868B3" w:rsidRPr="00160695" w:rsidRDefault="006868B3" w:rsidP="00840C89">
            <w:pPr>
              <w:rPr>
                <w:sz w:val="24"/>
                <w:szCs w:val="24"/>
              </w:rPr>
            </w:pPr>
          </w:p>
          <w:p w:rsidR="006868B3" w:rsidRPr="00160695" w:rsidRDefault="006868B3" w:rsidP="00840C89">
            <w:pPr>
              <w:rPr>
                <w:sz w:val="24"/>
                <w:szCs w:val="24"/>
              </w:rPr>
            </w:pPr>
          </w:p>
          <w:p w:rsidR="006868B3" w:rsidRPr="00160695" w:rsidRDefault="006868B3" w:rsidP="00840C89">
            <w:pPr>
              <w:rPr>
                <w:sz w:val="24"/>
                <w:szCs w:val="24"/>
              </w:rPr>
            </w:pPr>
            <w:r w:rsidRPr="00160695">
              <w:rPr>
                <w:sz w:val="24"/>
                <w:szCs w:val="24"/>
              </w:rPr>
              <w:t xml:space="preserve"> очно</w:t>
            </w:r>
          </w:p>
        </w:tc>
        <w:tc>
          <w:tcPr>
            <w:tcW w:w="2268" w:type="dxa"/>
            <w:shd w:val="clear" w:color="auto" w:fill="FFFFFF"/>
          </w:tcPr>
          <w:p w:rsidR="006868B3" w:rsidRPr="00E276D1" w:rsidRDefault="006868B3" w:rsidP="00840C89">
            <w:pPr>
              <w:rPr>
                <w:sz w:val="22"/>
                <w:szCs w:val="22"/>
              </w:rPr>
            </w:pPr>
          </w:p>
          <w:p w:rsidR="006868B3" w:rsidRPr="00252521" w:rsidRDefault="006868B3" w:rsidP="00252521">
            <w:pPr>
              <w:rPr>
                <w:sz w:val="22"/>
                <w:szCs w:val="22"/>
              </w:rPr>
            </w:pPr>
            <w:r w:rsidRPr="00252521">
              <w:rPr>
                <w:sz w:val="22"/>
                <w:szCs w:val="22"/>
              </w:rPr>
              <w:t xml:space="preserve">Доля  получателей  социальных услуг, получающих  социальные услуги  от общего числа получателей социальных услуг, находящихся     на социальном   обслуживании в организации                </w:t>
            </w:r>
          </w:p>
          <w:p w:rsidR="006868B3" w:rsidRPr="00E276D1" w:rsidRDefault="006868B3" w:rsidP="00252521">
            <w:pPr>
              <w:jc w:val="center"/>
              <w:outlineLvl w:val="3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:rsidR="006868B3" w:rsidRPr="00F43E98" w:rsidRDefault="006868B3" w:rsidP="00840C89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F43E98">
              <w:rPr>
                <w:bCs/>
              </w:rPr>
              <w:t>процент</w:t>
            </w:r>
          </w:p>
        </w:tc>
        <w:tc>
          <w:tcPr>
            <w:tcW w:w="749" w:type="dxa"/>
            <w:shd w:val="clear" w:color="auto" w:fill="FFFFFF"/>
          </w:tcPr>
          <w:p w:rsidR="006868B3" w:rsidRPr="00F43E98" w:rsidRDefault="006868B3" w:rsidP="00840C89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F43E98">
              <w:rPr>
                <w:bCs/>
              </w:rPr>
              <w:t>744</w:t>
            </w:r>
          </w:p>
        </w:tc>
        <w:tc>
          <w:tcPr>
            <w:tcW w:w="1016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100</w:t>
            </w:r>
          </w:p>
        </w:tc>
        <w:tc>
          <w:tcPr>
            <w:tcW w:w="963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100</w:t>
            </w:r>
          </w:p>
        </w:tc>
        <w:tc>
          <w:tcPr>
            <w:tcW w:w="985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100</w:t>
            </w:r>
          </w:p>
        </w:tc>
        <w:tc>
          <w:tcPr>
            <w:tcW w:w="1107" w:type="dxa"/>
            <w:shd w:val="clear" w:color="auto" w:fill="FFFFFF"/>
          </w:tcPr>
          <w:p w:rsidR="006868B3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  <w:p w:rsidR="006868B3" w:rsidRPr="00390864" w:rsidRDefault="006868B3" w:rsidP="003908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20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</w:tr>
      <w:tr w:rsidR="006868B3" w:rsidRPr="004D241D" w:rsidTr="00840C89">
        <w:trPr>
          <w:trHeight w:val="654"/>
        </w:trPr>
        <w:tc>
          <w:tcPr>
            <w:tcW w:w="977" w:type="dxa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856" w:type="dxa"/>
            <w:gridSpan w:val="3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6868B3" w:rsidRPr="00160695" w:rsidRDefault="006868B3" w:rsidP="00840C89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160695">
              <w:rPr>
                <w:bCs/>
                <w:kern w:val="2"/>
                <w:sz w:val="24"/>
                <w:szCs w:val="24"/>
              </w:rPr>
              <w:t>очно</w:t>
            </w:r>
          </w:p>
        </w:tc>
        <w:tc>
          <w:tcPr>
            <w:tcW w:w="993" w:type="dxa"/>
            <w:shd w:val="clear" w:color="auto" w:fill="FFFFFF"/>
          </w:tcPr>
          <w:p w:rsidR="006868B3" w:rsidRPr="00160695" w:rsidRDefault="006868B3" w:rsidP="00840C89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160695">
              <w:rPr>
                <w:bCs/>
                <w:kern w:val="2"/>
                <w:sz w:val="24"/>
                <w:szCs w:val="24"/>
              </w:rPr>
              <w:t>очно</w:t>
            </w:r>
          </w:p>
        </w:tc>
        <w:tc>
          <w:tcPr>
            <w:tcW w:w="2268" w:type="dxa"/>
            <w:shd w:val="clear" w:color="auto" w:fill="FFFFFF"/>
          </w:tcPr>
          <w:p w:rsidR="006868B3" w:rsidRPr="00252521" w:rsidRDefault="006868B3" w:rsidP="00252521">
            <w:pPr>
              <w:jc w:val="center"/>
              <w:outlineLvl w:val="3"/>
              <w:rPr>
                <w:b/>
                <w:bCs/>
                <w:kern w:val="2"/>
                <w:sz w:val="22"/>
                <w:szCs w:val="22"/>
              </w:rPr>
            </w:pPr>
            <w:r w:rsidRPr="00252521">
              <w:rPr>
                <w:bCs/>
                <w:sz w:val="22"/>
                <w:szCs w:val="22"/>
              </w:rPr>
              <w:t>Удовлетворенность   получателей социальных услуг в оказанных социальных услугах</w:t>
            </w:r>
          </w:p>
        </w:tc>
        <w:tc>
          <w:tcPr>
            <w:tcW w:w="850" w:type="dxa"/>
            <w:shd w:val="clear" w:color="auto" w:fill="FFFFFF"/>
          </w:tcPr>
          <w:p w:rsidR="006868B3" w:rsidRPr="00F43E98" w:rsidRDefault="006868B3" w:rsidP="00840C89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F43E98">
              <w:rPr>
                <w:bCs/>
              </w:rPr>
              <w:t>процент</w:t>
            </w:r>
          </w:p>
        </w:tc>
        <w:tc>
          <w:tcPr>
            <w:tcW w:w="749" w:type="dxa"/>
            <w:shd w:val="clear" w:color="auto" w:fill="FFFFFF"/>
          </w:tcPr>
          <w:p w:rsidR="006868B3" w:rsidRPr="00F43E98" w:rsidRDefault="006868B3" w:rsidP="00840C89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F43E98">
              <w:rPr>
                <w:bCs/>
              </w:rPr>
              <w:t>744</w:t>
            </w:r>
          </w:p>
        </w:tc>
        <w:tc>
          <w:tcPr>
            <w:tcW w:w="1016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100</w:t>
            </w:r>
          </w:p>
        </w:tc>
        <w:tc>
          <w:tcPr>
            <w:tcW w:w="963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100</w:t>
            </w:r>
          </w:p>
        </w:tc>
        <w:tc>
          <w:tcPr>
            <w:tcW w:w="985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100</w:t>
            </w:r>
          </w:p>
        </w:tc>
        <w:tc>
          <w:tcPr>
            <w:tcW w:w="1107" w:type="dxa"/>
            <w:shd w:val="clear" w:color="auto" w:fill="FFFFFF"/>
          </w:tcPr>
          <w:p w:rsidR="006868B3" w:rsidRPr="00390864" w:rsidRDefault="006868B3" w:rsidP="00840C89">
            <w:pPr>
              <w:jc w:val="center"/>
              <w:outlineLvl w:val="3"/>
              <w:rPr>
                <w:bCs/>
                <w:kern w:val="2"/>
                <w:sz w:val="28"/>
                <w:szCs w:val="28"/>
              </w:rPr>
            </w:pPr>
          </w:p>
        </w:tc>
        <w:tc>
          <w:tcPr>
            <w:tcW w:w="820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</w:tr>
      <w:tr w:rsidR="006868B3" w:rsidRPr="004D241D" w:rsidTr="00840C89">
        <w:trPr>
          <w:trHeight w:val="654"/>
        </w:trPr>
        <w:tc>
          <w:tcPr>
            <w:tcW w:w="977" w:type="dxa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856" w:type="dxa"/>
            <w:gridSpan w:val="3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6868B3" w:rsidRPr="00160695" w:rsidRDefault="006868B3" w:rsidP="00840C89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160695">
              <w:rPr>
                <w:bCs/>
                <w:kern w:val="2"/>
                <w:sz w:val="24"/>
                <w:szCs w:val="24"/>
              </w:rPr>
              <w:t>очно</w:t>
            </w:r>
          </w:p>
        </w:tc>
        <w:tc>
          <w:tcPr>
            <w:tcW w:w="993" w:type="dxa"/>
            <w:shd w:val="clear" w:color="auto" w:fill="FFFFFF"/>
          </w:tcPr>
          <w:p w:rsidR="006868B3" w:rsidRPr="00160695" w:rsidRDefault="006868B3" w:rsidP="00840C89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160695">
              <w:rPr>
                <w:bCs/>
                <w:kern w:val="2"/>
                <w:sz w:val="24"/>
                <w:szCs w:val="24"/>
              </w:rPr>
              <w:t>очно</w:t>
            </w:r>
          </w:p>
        </w:tc>
        <w:tc>
          <w:tcPr>
            <w:tcW w:w="2268" w:type="dxa"/>
            <w:shd w:val="clear" w:color="auto" w:fill="FFFFFF"/>
          </w:tcPr>
          <w:p w:rsidR="006868B3" w:rsidRPr="00252521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2"/>
                <w:szCs w:val="22"/>
              </w:rPr>
            </w:pPr>
            <w:r w:rsidRPr="00252521">
              <w:rPr>
                <w:bCs/>
                <w:sz w:val="22"/>
                <w:szCs w:val="22"/>
              </w:rPr>
              <w:t>Укомплектование организации специалистами, оказывающими социальные услуги</w:t>
            </w:r>
          </w:p>
        </w:tc>
        <w:tc>
          <w:tcPr>
            <w:tcW w:w="850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  <w:r w:rsidRPr="00F43E98">
              <w:rPr>
                <w:bCs/>
              </w:rPr>
              <w:t>процент</w:t>
            </w:r>
          </w:p>
        </w:tc>
        <w:tc>
          <w:tcPr>
            <w:tcW w:w="749" w:type="dxa"/>
            <w:shd w:val="clear" w:color="auto" w:fill="FFFFFF"/>
          </w:tcPr>
          <w:p w:rsidR="006868B3" w:rsidRPr="00F43E98" w:rsidRDefault="006868B3" w:rsidP="00840C89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F43E98">
              <w:rPr>
                <w:bCs/>
              </w:rPr>
              <w:t>744</w:t>
            </w:r>
          </w:p>
        </w:tc>
        <w:tc>
          <w:tcPr>
            <w:tcW w:w="1016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90</w:t>
            </w:r>
          </w:p>
        </w:tc>
        <w:tc>
          <w:tcPr>
            <w:tcW w:w="963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90</w:t>
            </w:r>
          </w:p>
        </w:tc>
        <w:tc>
          <w:tcPr>
            <w:tcW w:w="985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90</w:t>
            </w:r>
          </w:p>
        </w:tc>
        <w:tc>
          <w:tcPr>
            <w:tcW w:w="1107" w:type="dxa"/>
            <w:shd w:val="clear" w:color="auto" w:fill="FFFFFF"/>
          </w:tcPr>
          <w:p w:rsidR="006868B3" w:rsidRPr="00390864" w:rsidRDefault="006868B3" w:rsidP="00840C89">
            <w:pPr>
              <w:jc w:val="center"/>
              <w:outlineLvl w:val="3"/>
              <w:rPr>
                <w:bCs/>
                <w:kern w:val="2"/>
                <w:sz w:val="28"/>
                <w:szCs w:val="28"/>
              </w:rPr>
            </w:pPr>
          </w:p>
        </w:tc>
        <w:tc>
          <w:tcPr>
            <w:tcW w:w="820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</w:tr>
      <w:tr w:rsidR="006868B3" w:rsidRPr="004D241D" w:rsidTr="00840C89">
        <w:trPr>
          <w:trHeight w:val="654"/>
        </w:trPr>
        <w:tc>
          <w:tcPr>
            <w:tcW w:w="977" w:type="dxa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856" w:type="dxa"/>
            <w:gridSpan w:val="3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6868B3" w:rsidRPr="00160695" w:rsidRDefault="006868B3" w:rsidP="00840C89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  <w:p w:rsidR="006868B3" w:rsidRPr="00160695" w:rsidRDefault="006868B3" w:rsidP="00840C89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160695">
              <w:rPr>
                <w:bCs/>
                <w:kern w:val="2"/>
                <w:sz w:val="24"/>
                <w:szCs w:val="24"/>
              </w:rPr>
              <w:t>очно</w:t>
            </w:r>
          </w:p>
        </w:tc>
        <w:tc>
          <w:tcPr>
            <w:tcW w:w="993" w:type="dxa"/>
            <w:shd w:val="clear" w:color="auto" w:fill="FFFFFF"/>
          </w:tcPr>
          <w:p w:rsidR="006868B3" w:rsidRPr="00160695" w:rsidRDefault="006868B3" w:rsidP="00840C89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  <w:p w:rsidR="006868B3" w:rsidRPr="00160695" w:rsidRDefault="006868B3" w:rsidP="00840C89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160695">
              <w:rPr>
                <w:bCs/>
                <w:kern w:val="2"/>
                <w:sz w:val="24"/>
                <w:szCs w:val="24"/>
              </w:rPr>
              <w:t>очно</w:t>
            </w:r>
          </w:p>
        </w:tc>
        <w:tc>
          <w:tcPr>
            <w:tcW w:w="2268" w:type="dxa"/>
            <w:shd w:val="clear" w:color="auto" w:fill="FFFFFF"/>
          </w:tcPr>
          <w:p w:rsidR="006868B3" w:rsidRPr="00E276D1" w:rsidRDefault="006868B3" w:rsidP="00840C89">
            <w:pPr>
              <w:jc w:val="center"/>
              <w:outlineLvl w:val="3"/>
              <w:rPr>
                <w:bCs/>
                <w:sz w:val="22"/>
                <w:szCs w:val="22"/>
              </w:rPr>
            </w:pPr>
            <w:r w:rsidRPr="00E276D1">
              <w:rPr>
                <w:bCs/>
                <w:sz w:val="22"/>
                <w:szCs w:val="22"/>
              </w:rPr>
              <w:t>Повышение   качества социальных  услуг и эффективности их оказания( определяется исходя из мероприятий, направленных на совершенствование  деятельности  организации</w:t>
            </w:r>
          </w:p>
        </w:tc>
        <w:tc>
          <w:tcPr>
            <w:tcW w:w="850" w:type="dxa"/>
            <w:shd w:val="clear" w:color="auto" w:fill="FFFFFF"/>
          </w:tcPr>
          <w:p w:rsidR="006868B3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  <w:p w:rsidR="006868B3" w:rsidRPr="0038606F" w:rsidRDefault="006868B3" w:rsidP="0038606F">
            <w:pPr>
              <w:rPr>
                <w:sz w:val="28"/>
                <w:szCs w:val="28"/>
              </w:rPr>
            </w:pPr>
            <w:r w:rsidRPr="00F43E98">
              <w:rPr>
                <w:bCs/>
              </w:rPr>
              <w:t>процент</w:t>
            </w:r>
          </w:p>
        </w:tc>
        <w:tc>
          <w:tcPr>
            <w:tcW w:w="749" w:type="dxa"/>
            <w:shd w:val="clear" w:color="auto" w:fill="FFFFFF"/>
          </w:tcPr>
          <w:p w:rsidR="006868B3" w:rsidRPr="00F43E98" w:rsidRDefault="006868B3" w:rsidP="00840C89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F43E98">
              <w:rPr>
                <w:bCs/>
              </w:rPr>
              <w:t>744</w:t>
            </w:r>
          </w:p>
        </w:tc>
        <w:tc>
          <w:tcPr>
            <w:tcW w:w="1016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100</w:t>
            </w:r>
          </w:p>
        </w:tc>
        <w:tc>
          <w:tcPr>
            <w:tcW w:w="963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100</w:t>
            </w:r>
          </w:p>
        </w:tc>
        <w:tc>
          <w:tcPr>
            <w:tcW w:w="985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100</w:t>
            </w:r>
          </w:p>
        </w:tc>
        <w:tc>
          <w:tcPr>
            <w:tcW w:w="1107" w:type="dxa"/>
            <w:shd w:val="clear" w:color="auto" w:fill="FFFFFF"/>
          </w:tcPr>
          <w:p w:rsidR="006868B3" w:rsidRPr="00390864" w:rsidRDefault="006868B3" w:rsidP="00840C89">
            <w:pPr>
              <w:jc w:val="center"/>
              <w:outlineLvl w:val="3"/>
              <w:rPr>
                <w:bCs/>
                <w:kern w:val="2"/>
                <w:sz w:val="28"/>
                <w:szCs w:val="28"/>
              </w:rPr>
            </w:pPr>
          </w:p>
        </w:tc>
        <w:tc>
          <w:tcPr>
            <w:tcW w:w="820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</w:tr>
      <w:tr w:rsidR="006868B3" w:rsidRPr="004D241D" w:rsidTr="00840C89">
        <w:trPr>
          <w:trHeight w:val="654"/>
        </w:trPr>
        <w:tc>
          <w:tcPr>
            <w:tcW w:w="977" w:type="dxa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856" w:type="dxa"/>
            <w:gridSpan w:val="3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6868B3" w:rsidRPr="00160695" w:rsidRDefault="006868B3" w:rsidP="00840C89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  <w:p w:rsidR="006868B3" w:rsidRPr="00160695" w:rsidRDefault="006868B3" w:rsidP="00840C89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160695">
              <w:rPr>
                <w:bCs/>
                <w:kern w:val="2"/>
                <w:sz w:val="24"/>
                <w:szCs w:val="24"/>
              </w:rPr>
              <w:t>очно</w:t>
            </w:r>
          </w:p>
        </w:tc>
        <w:tc>
          <w:tcPr>
            <w:tcW w:w="993" w:type="dxa"/>
            <w:shd w:val="clear" w:color="auto" w:fill="FFFFFF"/>
          </w:tcPr>
          <w:p w:rsidR="006868B3" w:rsidRPr="00160695" w:rsidRDefault="006868B3" w:rsidP="00840C89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</w:p>
          <w:p w:rsidR="006868B3" w:rsidRPr="00160695" w:rsidRDefault="006868B3" w:rsidP="00840C89">
            <w:pPr>
              <w:jc w:val="center"/>
              <w:outlineLvl w:val="3"/>
              <w:rPr>
                <w:bCs/>
                <w:kern w:val="2"/>
                <w:sz w:val="24"/>
                <w:szCs w:val="24"/>
              </w:rPr>
            </w:pPr>
            <w:r w:rsidRPr="00160695">
              <w:rPr>
                <w:bCs/>
                <w:kern w:val="2"/>
                <w:sz w:val="24"/>
                <w:szCs w:val="24"/>
              </w:rPr>
              <w:t>очно</w:t>
            </w:r>
          </w:p>
        </w:tc>
        <w:tc>
          <w:tcPr>
            <w:tcW w:w="2268" w:type="dxa"/>
            <w:shd w:val="clear" w:color="auto" w:fill="FFFFFF"/>
          </w:tcPr>
          <w:p w:rsidR="006868B3" w:rsidRPr="004A340E" w:rsidRDefault="006868B3" w:rsidP="00840C89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4A340E">
              <w:rPr>
                <w:bCs/>
                <w:sz w:val="18"/>
                <w:szCs w:val="18"/>
              </w:rPr>
              <w:t xml:space="preserve">Доступность получения социальных услуг в организации (возможность сопровождения получателя социальных услуг при передвижении по территории учреждения </w:t>
            </w:r>
            <w:r w:rsidRPr="004A340E">
              <w:rPr>
                <w:bCs/>
                <w:sz w:val="18"/>
                <w:szCs w:val="18"/>
              </w:rPr>
              <w:lastRenderedPageBreak/>
              <w:t>социального обслуживания, а также при пользовании услугами; возможность для самостоятельного передвижения  по территории учреждения социального обслуживания, входа, выхода и перемещения внутри такой  организации( в том числе для передвижения в креслах-колясках); для отдыха  в сидячем положении, а также доступное размещение оборудования и носителей информации</w:t>
            </w:r>
          </w:p>
          <w:p w:rsidR="006868B3" w:rsidRPr="00E276D1" w:rsidRDefault="006868B3" w:rsidP="00840C89">
            <w:pPr>
              <w:keepNext/>
              <w:spacing w:before="240" w:after="60"/>
              <w:outlineLvl w:val="3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749" w:type="dxa"/>
            <w:shd w:val="clear" w:color="auto" w:fill="FFFFFF"/>
          </w:tcPr>
          <w:p w:rsidR="006868B3" w:rsidRPr="00F43E98" w:rsidRDefault="006868B3" w:rsidP="00840C89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F43E98">
              <w:rPr>
                <w:bCs/>
              </w:rPr>
              <w:t>744</w:t>
            </w:r>
          </w:p>
        </w:tc>
        <w:tc>
          <w:tcPr>
            <w:tcW w:w="1016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100</w:t>
            </w:r>
          </w:p>
        </w:tc>
        <w:tc>
          <w:tcPr>
            <w:tcW w:w="963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100</w:t>
            </w:r>
          </w:p>
        </w:tc>
        <w:tc>
          <w:tcPr>
            <w:tcW w:w="985" w:type="dxa"/>
            <w:shd w:val="clear" w:color="auto" w:fill="FFFFFF"/>
          </w:tcPr>
          <w:p w:rsidR="006868B3" w:rsidRDefault="006868B3" w:rsidP="00840C89">
            <w:pPr>
              <w:keepNext/>
              <w:spacing w:before="240" w:after="60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100</w:t>
            </w:r>
          </w:p>
        </w:tc>
        <w:tc>
          <w:tcPr>
            <w:tcW w:w="1107" w:type="dxa"/>
            <w:shd w:val="clear" w:color="auto" w:fill="FFFFFF"/>
          </w:tcPr>
          <w:p w:rsidR="006868B3" w:rsidRPr="00390864" w:rsidRDefault="006868B3" w:rsidP="00840C89">
            <w:pPr>
              <w:jc w:val="center"/>
              <w:outlineLvl w:val="3"/>
              <w:rPr>
                <w:bCs/>
                <w:kern w:val="2"/>
                <w:sz w:val="28"/>
                <w:szCs w:val="28"/>
              </w:rPr>
            </w:pPr>
          </w:p>
        </w:tc>
        <w:tc>
          <w:tcPr>
            <w:tcW w:w="820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</w:tr>
    </w:tbl>
    <w:p w:rsidR="006868B3" w:rsidRPr="004D241D" w:rsidRDefault="006868B3" w:rsidP="00160695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6868B3" w:rsidRDefault="00810A45" w:rsidP="00365344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noProof/>
        </w:rPr>
        <w:pict>
          <v:shape id="_x0000_s1032" type="#_x0000_t202" style="position:absolute;left:0;text-align:left;margin-left:244.35pt;margin-top:12.5pt;width:41.55pt;height:31.2pt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">
            <v:textbox>
              <w:txbxContent>
                <w:p w:rsidR="00DA01A6" w:rsidRPr="00E10A7B" w:rsidRDefault="00DA01A6" w:rsidP="00160695">
                  <w:r>
                    <w:t>20</w:t>
                  </w:r>
                </w:p>
              </w:txbxContent>
            </v:textbox>
          </v:shape>
        </w:pict>
      </w:r>
      <w:r w:rsidR="006868B3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качества </w:t>
      </w:r>
      <w:r w:rsidR="006868B3">
        <w:rPr>
          <w:bCs/>
          <w:color w:val="000000"/>
          <w:kern w:val="2"/>
          <w:sz w:val="24"/>
          <w:szCs w:val="24"/>
          <w:shd w:val="clear" w:color="auto" w:fill="FFFFFF"/>
        </w:rPr>
        <w:t>муниципальн</w:t>
      </w:r>
      <w:r w:rsidR="006868B3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ой услуги, в пределах которых </w:t>
      </w:r>
      <w:r w:rsidR="006868B3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муниципальное </w:t>
      </w:r>
      <w:r w:rsidR="006868B3" w:rsidRPr="004D241D">
        <w:rPr>
          <w:bCs/>
          <w:color w:val="000000"/>
          <w:kern w:val="2"/>
          <w:sz w:val="24"/>
          <w:szCs w:val="24"/>
          <w:shd w:val="clear" w:color="auto" w:fill="FFFFFF"/>
        </w:rPr>
        <w:t>задание считается выполненным (процентов)</w:t>
      </w:r>
    </w:p>
    <w:p w:rsidR="006868B3" w:rsidRPr="004D241D" w:rsidRDefault="006868B3" w:rsidP="00365344">
      <w:pPr>
        <w:jc w:val="both"/>
        <w:outlineLvl w:val="3"/>
        <w:rPr>
          <w:b/>
          <w:bCs/>
          <w:kern w:val="2"/>
          <w:sz w:val="24"/>
          <w:szCs w:val="24"/>
        </w:rPr>
      </w:pPr>
    </w:p>
    <w:p w:rsidR="006868B3" w:rsidRPr="004D241D" w:rsidRDefault="006868B3" w:rsidP="00160695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kern w:val="2"/>
          <w:sz w:val="24"/>
          <w:szCs w:val="24"/>
          <w:shd w:val="clear" w:color="auto" w:fill="FFFFFF"/>
        </w:rPr>
        <w:t>муниципальн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ой услуги </w:t>
      </w:r>
    </w:p>
    <w:p w:rsidR="006868B3" w:rsidRPr="004D241D" w:rsidRDefault="006868B3" w:rsidP="00160695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0"/>
        <w:gridCol w:w="989"/>
        <w:gridCol w:w="968"/>
        <w:gridCol w:w="871"/>
        <w:gridCol w:w="853"/>
        <w:gridCol w:w="863"/>
        <w:gridCol w:w="1175"/>
        <w:gridCol w:w="677"/>
        <w:gridCol w:w="650"/>
        <w:gridCol w:w="808"/>
        <w:gridCol w:w="807"/>
        <w:gridCol w:w="808"/>
        <w:gridCol w:w="942"/>
        <w:gridCol w:w="942"/>
        <w:gridCol w:w="808"/>
        <w:gridCol w:w="779"/>
        <w:gridCol w:w="1001"/>
      </w:tblGrid>
      <w:tr w:rsidR="006868B3" w:rsidRPr="004D241D" w:rsidTr="005772A0">
        <w:tc>
          <w:tcPr>
            <w:tcW w:w="1090" w:type="dxa"/>
            <w:vMerge w:val="restart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2828" w:type="dxa"/>
            <w:gridSpan w:val="3"/>
            <w:vMerge w:val="restart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характеризующий содержание </w:t>
            </w:r>
            <w:r>
              <w:rPr>
                <w:bCs/>
                <w:color w:val="000000"/>
                <w:kern w:val="2"/>
              </w:rPr>
              <w:t>муниципаль</w:t>
            </w:r>
            <w:r w:rsidRPr="004D241D">
              <w:rPr>
                <w:bCs/>
                <w:color w:val="000000"/>
                <w:kern w:val="2"/>
              </w:rPr>
              <w:t>ной услуги</w:t>
            </w:r>
          </w:p>
        </w:tc>
        <w:tc>
          <w:tcPr>
            <w:tcW w:w="1716" w:type="dxa"/>
            <w:gridSpan w:val="2"/>
            <w:vMerge w:val="restart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kern w:val="2"/>
              </w:rPr>
              <w:t>муниципаль</w:t>
            </w:r>
            <w:r w:rsidRPr="004D241D">
              <w:rPr>
                <w:bCs/>
                <w:color w:val="000000"/>
                <w:kern w:val="2"/>
              </w:rPr>
              <w:t>ной услуги</w:t>
            </w:r>
          </w:p>
        </w:tc>
        <w:tc>
          <w:tcPr>
            <w:tcW w:w="2502" w:type="dxa"/>
            <w:gridSpan w:val="3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 объема </w:t>
            </w:r>
            <w:r>
              <w:rPr>
                <w:bCs/>
                <w:color w:val="000000"/>
                <w:kern w:val="2"/>
              </w:rPr>
              <w:t>муниципаль</w:t>
            </w:r>
            <w:r w:rsidRPr="004D241D">
              <w:rPr>
                <w:bCs/>
                <w:color w:val="000000"/>
                <w:kern w:val="2"/>
              </w:rPr>
              <w:t>ной услуги</w:t>
            </w:r>
          </w:p>
        </w:tc>
        <w:tc>
          <w:tcPr>
            <w:tcW w:w="2423" w:type="dxa"/>
            <w:gridSpan w:val="3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Значение показателя объема </w:t>
            </w:r>
            <w:r>
              <w:rPr>
                <w:bCs/>
                <w:color w:val="000000"/>
                <w:kern w:val="2"/>
              </w:rPr>
              <w:t>муниципаль</w:t>
            </w:r>
            <w:r w:rsidRPr="004D241D">
              <w:rPr>
                <w:bCs/>
                <w:color w:val="000000"/>
                <w:kern w:val="2"/>
              </w:rPr>
              <w:t>ной услуги</w:t>
            </w:r>
          </w:p>
        </w:tc>
        <w:tc>
          <w:tcPr>
            <w:tcW w:w="2692" w:type="dxa"/>
            <w:gridSpan w:val="3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780" w:type="dxa"/>
            <w:gridSpan w:val="2"/>
            <w:vMerge w:val="restart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от установленных показателей объема </w:t>
            </w:r>
            <w:r>
              <w:rPr>
                <w:bCs/>
                <w:color w:val="000000"/>
                <w:kern w:val="2"/>
              </w:rPr>
              <w:t>муниципаль</w:t>
            </w:r>
            <w:r w:rsidRPr="004D241D">
              <w:rPr>
                <w:bCs/>
                <w:color w:val="000000"/>
                <w:kern w:val="2"/>
              </w:rPr>
              <w:t>ной услуги</w:t>
            </w:r>
            <w:r w:rsidRPr="004D241D">
              <w:rPr>
                <w:bCs/>
                <w:color w:val="000000"/>
                <w:kern w:val="2"/>
                <w:vertAlign w:val="superscript"/>
              </w:rPr>
              <w:t>6</w:t>
            </w:r>
          </w:p>
        </w:tc>
      </w:tr>
      <w:tr w:rsidR="006868B3" w:rsidRPr="004D241D" w:rsidTr="005772A0">
        <w:tc>
          <w:tcPr>
            <w:tcW w:w="1090" w:type="dxa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828" w:type="dxa"/>
            <w:gridSpan w:val="3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75" w:type="dxa"/>
            <w:vMerge w:val="restart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(наимено- 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показа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327" w:type="dxa"/>
            <w:gridSpan w:val="2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808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2018</w:t>
            </w:r>
            <w:r w:rsidRPr="004D241D">
              <w:rPr>
                <w:bCs/>
                <w:color w:val="000000"/>
                <w:kern w:val="2"/>
              </w:rPr>
              <w:t>год (очеред-нойфинансо-вый год)</w:t>
            </w:r>
          </w:p>
        </w:tc>
        <w:tc>
          <w:tcPr>
            <w:tcW w:w="807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2019</w:t>
            </w:r>
            <w:r w:rsidRPr="004D241D">
              <w:rPr>
                <w:bCs/>
                <w:color w:val="000000"/>
                <w:kern w:val="2"/>
              </w:rPr>
              <w:t xml:space="preserve"> год (1-й год плано-вого периода)</w:t>
            </w:r>
          </w:p>
        </w:tc>
        <w:tc>
          <w:tcPr>
            <w:tcW w:w="808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 xml:space="preserve">2020 </w:t>
            </w:r>
            <w:r w:rsidRPr="004D241D">
              <w:rPr>
                <w:bCs/>
                <w:color w:val="000000"/>
                <w:kern w:val="2"/>
              </w:rPr>
              <w:t>год (2-й год плано-</w:t>
            </w:r>
          </w:p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942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 xml:space="preserve">2018 </w:t>
            </w:r>
            <w:r w:rsidRPr="004D241D">
              <w:rPr>
                <w:bCs/>
                <w:color w:val="000000"/>
                <w:kern w:val="2"/>
              </w:rPr>
              <w:t>год (очеред</w:t>
            </w:r>
            <w:r>
              <w:rPr>
                <w:bCs/>
                <w:color w:val="000000"/>
                <w:kern w:val="2"/>
              </w:rPr>
              <w:t>-</w:t>
            </w:r>
            <w:r w:rsidRPr="004D241D">
              <w:rPr>
                <w:bCs/>
                <w:color w:val="000000"/>
                <w:kern w:val="2"/>
              </w:rPr>
              <w:t>ной финансо-</w:t>
            </w:r>
          </w:p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вый год)</w:t>
            </w:r>
          </w:p>
        </w:tc>
        <w:tc>
          <w:tcPr>
            <w:tcW w:w="942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 xml:space="preserve">2019 </w:t>
            </w:r>
            <w:r w:rsidRPr="004D241D">
              <w:rPr>
                <w:bCs/>
                <w:color w:val="000000"/>
                <w:kern w:val="2"/>
              </w:rPr>
              <w:t>год (1-й год плано-</w:t>
            </w:r>
          </w:p>
          <w:p w:rsidR="006868B3" w:rsidRPr="004D241D" w:rsidRDefault="006868B3" w:rsidP="00840C89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вого</w:t>
            </w:r>
          </w:p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периода)</w:t>
            </w:r>
          </w:p>
        </w:tc>
        <w:tc>
          <w:tcPr>
            <w:tcW w:w="808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2020</w:t>
            </w:r>
            <w:r w:rsidRPr="004D241D">
              <w:rPr>
                <w:bCs/>
                <w:color w:val="000000"/>
                <w:kern w:val="2"/>
              </w:rPr>
              <w:t xml:space="preserve"> год (2-й год плано-вого периода)</w:t>
            </w:r>
          </w:p>
        </w:tc>
        <w:tc>
          <w:tcPr>
            <w:tcW w:w="1780" w:type="dxa"/>
            <w:gridSpan w:val="2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6868B3" w:rsidRPr="004D241D" w:rsidTr="005772A0">
        <w:tc>
          <w:tcPr>
            <w:tcW w:w="1090" w:type="dxa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68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71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53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63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</w:p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75" w:type="dxa"/>
            <w:vMerge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77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</w:rPr>
              <w:t>наимено</w:t>
            </w:r>
            <w:r w:rsidRPr="004D241D">
              <w:rPr>
                <w:bCs/>
                <w:color w:val="000000"/>
                <w:kern w:val="2"/>
              </w:rPr>
              <w:t>вание</w:t>
            </w:r>
          </w:p>
        </w:tc>
        <w:tc>
          <w:tcPr>
            <w:tcW w:w="650" w:type="dxa"/>
            <w:shd w:val="clear" w:color="auto" w:fill="FFFFFF"/>
          </w:tcPr>
          <w:p w:rsidR="006868B3" w:rsidRPr="004D241D" w:rsidRDefault="006868B3" w:rsidP="00840C89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  <w:r w:rsidRPr="004D241D"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808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6868B3" w:rsidRPr="004D241D" w:rsidRDefault="006868B3" w:rsidP="00840C89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1001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 показа-телях</w:t>
            </w:r>
          </w:p>
        </w:tc>
      </w:tr>
      <w:tr w:rsidR="006868B3" w:rsidRPr="004D241D" w:rsidTr="005772A0">
        <w:tc>
          <w:tcPr>
            <w:tcW w:w="1090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989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68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71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53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63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1175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677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50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808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807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808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42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42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808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79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1001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6868B3" w:rsidRPr="004D241D" w:rsidTr="005772A0">
        <w:trPr>
          <w:trHeight w:val="5118"/>
        </w:trPr>
        <w:tc>
          <w:tcPr>
            <w:tcW w:w="1090" w:type="dxa"/>
            <w:shd w:val="clear" w:color="auto" w:fill="FFFFFF"/>
          </w:tcPr>
          <w:p w:rsidR="006868B3" w:rsidRPr="004D241D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828" w:type="dxa"/>
            <w:gridSpan w:val="3"/>
            <w:shd w:val="clear" w:color="auto" w:fill="FFFFFF"/>
          </w:tcPr>
          <w:p w:rsidR="006868B3" w:rsidRPr="00F27A95" w:rsidRDefault="006868B3" w:rsidP="00840C89">
            <w:pPr>
              <w:keepNext/>
              <w:spacing w:before="240" w:after="60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Pr="00F27A95">
              <w:rPr>
                <w:b/>
                <w:bCs/>
              </w:rPr>
              <w:t>Социально-бытовые;</w:t>
            </w:r>
          </w:p>
          <w:p w:rsidR="006868B3" w:rsidRPr="00F27A95" w:rsidRDefault="006868B3" w:rsidP="00840C89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F27A95">
              <w:rPr>
                <w:b/>
                <w:bCs/>
              </w:rPr>
              <w:t>- социально-медицинские;</w:t>
            </w:r>
          </w:p>
          <w:p w:rsidR="006868B3" w:rsidRPr="00F27A95" w:rsidRDefault="006868B3" w:rsidP="00840C89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F27A95">
              <w:rPr>
                <w:b/>
                <w:bCs/>
              </w:rPr>
              <w:t>-  социально-</w:t>
            </w:r>
            <w:r>
              <w:rPr>
                <w:b/>
                <w:bCs/>
              </w:rPr>
              <w:t xml:space="preserve"> пс</w:t>
            </w:r>
            <w:r w:rsidRPr="00F27A95">
              <w:rPr>
                <w:b/>
                <w:bCs/>
              </w:rPr>
              <w:t>ихологические;</w:t>
            </w:r>
          </w:p>
          <w:p w:rsidR="006868B3" w:rsidRPr="00F27A95" w:rsidRDefault="006868B3" w:rsidP="00840C89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F27A95">
              <w:rPr>
                <w:b/>
                <w:bCs/>
              </w:rPr>
              <w:t>- социально-педагогические</w:t>
            </w:r>
          </w:p>
          <w:p w:rsidR="006868B3" w:rsidRDefault="006868B3" w:rsidP="00840C89">
            <w:pPr>
              <w:keepNext/>
              <w:spacing w:before="240" w:after="60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 социально-трудовые;</w:t>
            </w:r>
          </w:p>
          <w:p w:rsidR="006868B3" w:rsidRPr="00F27A95" w:rsidRDefault="006868B3" w:rsidP="00840C89">
            <w:pPr>
              <w:keepNext/>
              <w:spacing w:before="240" w:after="60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- социально-правовые;</w:t>
            </w:r>
          </w:p>
          <w:p w:rsidR="006868B3" w:rsidRPr="00F27A95" w:rsidRDefault="006868B3" w:rsidP="00840C89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F27A95">
              <w:rPr>
                <w:b/>
                <w:bCs/>
              </w:rPr>
              <w:t>- услуги, в целях повышения коммуникативного  потенциала получателей социальных услуг, имеющих ограничения жизнедеятельности</w:t>
            </w:r>
          </w:p>
          <w:p w:rsidR="006868B3" w:rsidRPr="00F27A95" w:rsidRDefault="006868B3" w:rsidP="00840C89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  <w:p w:rsidR="006868B3" w:rsidRPr="004D241D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/>
          </w:tcPr>
          <w:p w:rsidR="006868B3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Pr="004D241D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очно</w:t>
            </w:r>
          </w:p>
        </w:tc>
        <w:tc>
          <w:tcPr>
            <w:tcW w:w="863" w:type="dxa"/>
            <w:shd w:val="clear" w:color="auto" w:fill="FFFFFF"/>
          </w:tcPr>
          <w:p w:rsidR="006868B3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Pr="004D241D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очно</w:t>
            </w:r>
          </w:p>
        </w:tc>
        <w:tc>
          <w:tcPr>
            <w:tcW w:w="1175" w:type="dxa"/>
            <w:shd w:val="clear" w:color="auto" w:fill="FFFFFF"/>
          </w:tcPr>
          <w:p w:rsidR="006868B3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Pr="00D4741E" w:rsidRDefault="006868B3" w:rsidP="00840C89">
            <w:pPr>
              <w:rPr>
                <w:sz w:val="24"/>
                <w:szCs w:val="24"/>
              </w:rPr>
            </w:pPr>
            <w:r w:rsidRPr="002D50BB">
              <w:t xml:space="preserve">Численность граждан, получивших услуги  </w:t>
            </w:r>
          </w:p>
        </w:tc>
        <w:tc>
          <w:tcPr>
            <w:tcW w:w="677" w:type="dxa"/>
            <w:shd w:val="clear" w:color="auto" w:fill="FFFFFF"/>
          </w:tcPr>
          <w:p w:rsidR="006868B3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Pr="004D241D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человек</w:t>
            </w:r>
          </w:p>
        </w:tc>
        <w:tc>
          <w:tcPr>
            <w:tcW w:w="650" w:type="dxa"/>
            <w:shd w:val="clear" w:color="auto" w:fill="FFFFFF"/>
          </w:tcPr>
          <w:p w:rsidR="006868B3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Pr="004D241D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792</w:t>
            </w:r>
          </w:p>
        </w:tc>
        <w:tc>
          <w:tcPr>
            <w:tcW w:w="808" w:type="dxa"/>
            <w:shd w:val="clear" w:color="auto" w:fill="FFFFFF"/>
          </w:tcPr>
          <w:p w:rsidR="006868B3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Pr="004D241D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360</w:t>
            </w:r>
          </w:p>
        </w:tc>
        <w:tc>
          <w:tcPr>
            <w:tcW w:w="807" w:type="dxa"/>
            <w:shd w:val="clear" w:color="auto" w:fill="FFFFFF"/>
          </w:tcPr>
          <w:p w:rsidR="006868B3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Pr="004D241D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360</w:t>
            </w:r>
          </w:p>
        </w:tc>
        <w:tc>
          <w:tcPr>
            <w:tcW w:w="808" w:type="dxa"/>
            <w:shd w:val="clear" w:color="auto" w:fill="FFFFFF"/>
          </w:tcPr>
          <w:p w:rsidR="006868B3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Pr="004D241D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360</w:t>
            </w:r>
          </w:p>
        </w:tc>
        <w:tc>
          <w:tcPr>
            <w:tcW w:w="942" w:type="dxa"/>
            <w:shd w:val="clear" w:color="auto" w:fill="FFFFFF"/>
          </w:tcPr>
          <w:p w:rsidR="006868B3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</w:p>
          <w:p w:rsidR="006868B3" w:rsidRDefault="00A85012" w:rsidP="009321F1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10135,54</w:t>
            </w:r>
          </w:p>
          <w:p w:rsidR="006868B3" w:rsidRPr="004D241D" w:rsidRDefault="006868B3" w:rsidP="009321F1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рублей</w:t>
            </w:r>
          </w:p>
        </w:tc>
        <w:tc>
          <w:tcPr>
            <w:tcW w:w="942" w:type="dxa"/>
            <w:shd w:val="clear" w:color="auto" w:fill="FFFFFF"/>
          </w:tcPr>
          <w:p w:rsidR="00A85012" w:rsidRDefault="00A85012" w:rsidP="00CD29D2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 </w:t>
            </w:r>
            <w:r w:rsidR="00DA01A6">
              <w:rPr>
                <w:kern w:val="2"/>
                <w:sz w:val="24"/>
                <w:szCs w:val="24"/>
              </w:rPr>
              <w:t>1</w:t>
            </w:r>
            <w:r>
              <w:rPr>
                <w:kern w:val="2"/>
                <w:sz w:val="24"/>
                <w:szCs w:val="24"/>
              </w:rPr>
              <w:t>0135,54</w:t>
            </w:r>
          </w:p>
          <w:p w:rsidR="006868B3" w:rsidRPr="004D241D" w:rsidRDefault="006868B3" w:rsidP="00CD29D2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рублей</w:t>
            </w:r>
          </w:p>
        </w:tc>
        <w:tc>
          <w:tcPr>
            <w:tcW w:w="808" w:type="dxa"/>
            <w:shd w:val="clear" w:color="auto" w:fill="FFFFFF"/>
          </w:tcPr>
          <w:p w:rsidR="006868B3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</w:p>
          <w:p w:rsidR="00A85012" w:rsidRDefault="00A85012" w:rsidP="00A85012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10135,</w:t>
            </w:r>
          </w:p>
          <w:p w:rsidR="006868B3" w:rsidRPr="004D241D" w:rsidRDefault="00A85012" w:rsidP="00DA01A6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 </w:t>
            </w:r>
            <w:r w:rsidR="00DA01A6">
              <w:rPr>
                <w:kern w:val="2"/>
                <w:sz w:val="24"/>
                <w:szCs w:val="24"/>
              </w:rPr>
              <w:t xml:space="preserve"> 54 р</w:t>
            </w:r>
            <w:r w:rsidR="006868B3">
              <w:rPr>
                <w:kern w:val="2"/>
                <w:sz w:val="24"/>
                <w:szCs w:val="24"/>
              </w:rPr>
              <w:t>убл</w:t>
            </w:r>
            <w:r w:rsidR="00DA01A6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779" w:type="dxa"/>
            <w:shd w:val="clear" w:color="auto" w:fill="FFFFFF"/>
          </w:tcPr>
          <w:p w:rsidR="006868B3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 </w:t>
            </w:r>
          </w:p>
          <w:p w:rsidR="006868B3" w:rsidRPr="004D241D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</w:t>
            </w:r>
          </w:p>
        </w:tc>
        <w:tc>
          <w:tcPr>
            <w:tcW w:w="1001" w:type="dxa"/>
            <w:shd w:val="clear" w:color="auto" w:fill="FFFFFF"/>
          </w:tcPr>
          <w:p w:rsidR="006868B3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 </w:t>
            </w:r>
          </w:p>
          <w:p w:rsidR="006868B3" w:rsidRPr="004D241D" w:rsidRDefault="006868B3" w:rsidP="00840C89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72</w:t>
            </w:r>
          </w:p>
        </w:tc>
      </w:tr>
    </w:tbl>
    <w:p w:rsidR="006868B3" w:rsidRPr="004A1863" w:rsidRDefault="006868B3" w:rsidP="00160695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6868B3" w:rsidRPr="004D241D" w:rsidRDefault="00810A45" w:rsidP="00160695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noProof/>
        </w:rPr>
        <w:pict>
          <v:shape id="_x0000_s1033" type="#_x0000_t202" style="position:absolute;left:0;text-align:left;margin-left:244.35pt;margin-top:13.55pt;width:27.65pt;height:27pt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">
            <v:textbox>
              <w:txbxContent>
                <w:p w:rsidR="00DA01A6" w:rsidRDefault="00DA01A6" w:rsidP="00160695">
                  <w:r>
                    <w:t>20</w:t>
                  </w:r>
                </w:p>
                <w:p w:rsidR="00DA01A6" w:rsidRDefault="00DA01A6" w:rsidP="00160695"/>
              </w:txbxContent>
            </v:textbox>
          </v:shape>
        </w:pict>
      </w:r>
      <w:r w:rsidR="006868B3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</w:t>
      </w:r>
      <w:r w:rsidR="006868B3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="006868B3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ной услуги, в пределах которых </w:t>
      </w:r>
      <w:r w:rsidR="006868B3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="006868B3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ное задание считается выполненным (процентов) </w:t>
      </w:r>
    </w:p>
    <w:p w:rsidR="006868B3" w:rsidRPr="004A1863" w:rsidRDefault="006868B3" w:rsidP="00604472">
      <w:pPr>
        <w:outlineLvl w:val="3"/>
        <w:rPr>
          <w:bCs/>
          <w:color w:val="000000"/>
          <w:kern w:val="2"/>
          <w:shd w:val="clear" w:color="auto" w:fill="FFFFFF"/>
        </w:rPr>
      </w:pPr>
    </w:p>
    <w:p w:rsidR="006868B3" w:rsidRPr="00EE56F8" w:rsidRDefault="006868B3" w:rsidP="00D4741E">
      <w:pPr>
        <w:keepNext/>
        <w:spacing w:line="232" w:lineRule="auto"/>
        <w:outlineLvl w:val="3"/>
        <w:rPr>
          <w:bCs/>
          <w:color w:val="000000"/>
          <w:sz w:val="28"/>
          <w:szCs w:val="28"/>
          <w:shd w:val="clear" w:color="auto" w:fill="FFFFFF"/>
        </w:rPr>
      </w:pPr>
      <w:r w:rsidRPr="00EE56F8">
        <w:rPr>
          <w:b/>
          <w:bCs/>
          <w:color w:val="000000"/>
          <w:sz w:val="28"/>
          <w:szCs w:val="28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 w:rsidRPr="00EE56F8">
        <w:rPr>
          <w:bCs/>
          <w:color w:val="000000"/>
          <w:sz w:val="28"/>
          <w:szCs w:val="28"/>
          <w:shd w:val="clear" w:color="auto" w:fill="FFFFFF"/>
        </w:rPr>
        <w:t>.</w:t>
      </w:r>
    </w:p>
    <w:p w:rsidR="006868B3" w:rsidRPr="00EE56F8" w:rsidRDefault="006868B3" w:rsidP="00D4741E">
      <w:pPr>
        <w:widowControl w:val="0"/>
        <w:spacing w:line="232" w:lineRule="auto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5"/>
        <w:gridCol w:w="2880"/>
        <w:gridCol w:w="1988"/>
        <w:gridCol w:w="1252"/>
        <w:gridCol w:w="5914"/>
      </w:tblGrid>
      <w:tr w:rsidR="006868B3" w:rsidTr="00840C89">
        <w:trPr>
          <w:trHeight w:val="371"/>
        </w:trPr>
        <w:tc>
          <w:tcPr>
            <w:tcW w:w="14559" w:type="dxa"/>
            <w:gridSpan w:val="5"/>
            <w:shd w:val="clear" w:color="auto" w:fill="FFFFFF"/>
            <w:vAlign w:val="center"/>
          </w:tcPr>
          <w:p w:rsidR="006868B3" w:rsidRPr="00B34F0F" w:rsidRDefault="006868B3" w:rsidP="00840C89">
            <w:pPr>
              <w:widowControl w:val="0"/>
              <w:spacing w:line="232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B34F0F">
              <w:rPr>
                <w:color w:val="000000"/>
                <w:sz w:val="24"/>
                <w:szCs w:val="24"/>
                <w:shd w:val="clear" w:color="auto" w:fill="FFFFFF"/>
              </w:rPr>
              <w:t>Нормативный правовой акт</w:t>
            </w:r>
          </w:p>
        </w:tc>
      </w:tr>
      <w:tr w:rsidR="006868B3" w:rsidTr="00840C89">
        <w:trPr>
          <w:trHeight w:hRule="exact" w:val="371"/>
        </w:trPr>
        <w:tc>
          <w:tcPr>
            <w:tcW w:w="2525" w:type="dxa"/>
            <w:shd w:val="clear" w:color="auto" w:fill="FFFFFF"/>
            <w:vAlign w:val="center"/>
          </w:tcPr>
          <w:p w:rsidR="006868B3" w:rsidRPr="00B34F0F" w:rsidRDefault="006868B3" w:rsidP="00840C89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34F0F">
              <w:rPr>
                <w:bCs/>
                <w:color w:val="000000"/>
                <w:sz w:val="24"/>
                <w:szCs w:val="24"/>
              </w:rPr>
              <w:t>вид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6868B3" w:rsidRPr="00B34F0F" w:rsidRDefault="006868B3" w:rsidP="00840C89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34F0F">
              <w:rPr>
                <w:bCs/>
                <w:color w:val="000000"/>
                <w:sz w:val="24"/>
                <w:szCs w:val="24"/>
              </w:rPr>
              <w:t>принявший орган</w:t>
            </w:r>
          </w:p>
        </w:tc>
        <w:tc>
          <w:tcPr>
            <w:tcW w:w="1988" w:type="dxa"/>
            <w:shd w:val="clear" w:color="auto" w:fill="FFFFFF"/>
            <w:vAlign w:val="center"/>
          </w:tcPr>
          <w:p w:rsidR="006868B3" w:rsidRPr="00B34F0F" w:rsidRDefault="006868B3" w:rsidP="00840C89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34F0F">
              <w:rPr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252" w:type="dxa"/>
            <w:shd w:val="clear" w:color="auto" w:fill="FFFFFF"/>
            <w:vAlign w:val="center"/>
          </w:tcPr>
          <w:p w:rsidR="006868B3" w:rsidRPr="00B34F0F" w:rsidRDefault="006868B3" w:rsidP="00840C89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34F0F">
              <w:rPr>
                <w:bCs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5914" w:type="dxa"/>
            <w:shd w:val="clear" w:color="auto" w:fill="FFFFFF"/>
            <w:vAlign w:val="center"/>
          </w:tcPr>
          <w:p w:rsidR="006868B3" w:rsidRPr="00B34F0F" w:rsidRDefault="006868B3" w:rsidP="00840C89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34F0F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</w:tr>
      <w:tr w:rsidR="006868B3" w:rsidTr="001E5883">
        <w:trPr>
          <w:trHeight w:hRule="exact" w:val="387"/>
        </w:trPr>
        <w:tc>
          <w:tcPr>
            <w:tcW w:w="2525" w:type="dxa"/>
            <w:shd w:val="clear" w:color="auto" w:fill="FFFFFF"/>
            <w:vAlign w:val="bottom"/>
          </w:tcPr>
          <w:p w:rsidR="006868B3" w:rsidRPr="00B34F0F" w:rsidRDefault="006868B3" w:rsidP="00840C89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34F0F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0" w:type="dxa"/>
            <w:shd w:val="clear" w:color="auto" w:fill="FFFFFF"/>
            <w:vAlign w:val="bottom"/>
          </w:tcPr>
          <w:p w:rsidR="006868B3" w:rsidRPr="00B34F0F" w:rsidRDefault="006868B3" w:rsidP="00840C89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34F0F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8" w:type="dxa"/>
            <w:shd w:val="clear" w:color="auto" w:fill="FFFFFF"/>
            <w:vAlign w:val="center"/>
          </w:tcPr>
          <w:p w:rsidR="006868B3" w:rsidRPr="00B34F0F" w:rsidRDefault="006868B3" w:rsidP="00840C89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34F0F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2" w:type="dxa"/>
            <w:shd w:val="clear" w:color="auto" w:fill="FFFFFF"/>
            <w:vAlign w:val="center"/>
          </w:tcPr>
          <w:p w:rsidR="006868B3" w:rsidRPr="00B34F0F" w:rsidRDefault="006868B3" w:rsidP="00840C89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34F0F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914" w:type="dxa"/>
            <w:shd w:val="clear" w:color="auto" w:fill="FFFFFF"/>
            <w:vAlign w:val="center"/>
          </w:tcPr>
          <w:p w:rsidR="006868B3" w:rsidRPr="00B34F0F" w:rsidRDefault="006868B3" w:rsidP="00840C89">
            <w:pPr>
              <w:widowControl w:val="0"/>
              <w:spacing w:line="23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34F0F">
              <w:rPr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6868B3" w:rsidTr="00840C89">
        <w:trPr>
          <w:trHeight w:hRule="exact" w:val="1007"/>
        </w:trPr>
        <w:tc>
          <w:tcPr>
            <w:tcW w:w="2525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Федеральный   закон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</w:p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Российская   Федерация</w:t>
            </w:r>
          </w:p>
        </w:tc>
        <w:tc>
          <w:tcPr>
            <w:tcW w:w="1988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28.12.2013</w:t>
            </w:r>
          </w:p>
        </w:tc>
        <w:tc>
          <w:tcPr>
            <w:tcW w:w="1252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№ 442-ФЗ</w:t>
            </w:r>
          </w:p>
        </w:tc>
        <w:tc>
          <w:tcPr>
            <w:tcW w:w="5914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«Об основах социального обслуживания  граждан в Российской Федерации».</w:t>
            </w:r>
          </w:p>
        </w:tc>
      </w:tr>
      <w:tr w:rsidR="006868B3" w:rsidTr="00A44C58">
        <w:trPr>
          <w:trHeight w:hRule="exact" w:val="827"/>
        </w:trPr>
        <w:tc>
          <w:tcPr>
            <w:tcW w:w="2525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Постановление</w:t>
            </w:r>
          </w:p>
        </w:tc>
        <w:tc>
          <w:tcPr>
            <w:tcW w:w="2880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Российская   Федерация</w:t>
            </w:r>
          </w:p>
        </w:tc>
        <w:tc>
          <w:tcPr>
            <w:tcW w:w="1988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18.10. 2014</w:t>
            </w:r>
          </w:p>
        </w:tc>
        <w:tc>
          <w:tcPr>
            <w:tcW w:w="1252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№ 1075</w:t>
            </w:r>
          </w:p>
        </w:tc>
        <w:tc>
          <w:tcPr>
            <w:tcW w:w="5914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Об  утверждении Правил определения среднедушевого дохода для  предоставления  социальных  услуг  бесплатно</w:t>
            </w:r>
          </w:p>
        </w:tc>
      </w:tr>
      <w:tr w:rsidR="006868B3" w:rsidTr="00B34F0F">
        <w:trPr>
          <w:trHeight w:hRule="exact" w:val="918"/>
        </w:trPr>
        <w:tc>
          <w:tcPr>
            <w:tcW w:w="2525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Областной  закон</w:t>
            </w:r>
          </w:p>
        </w:tc>
        <w:tc>
          <w:tcPr>
            <w:tcW w:w="2880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Правительство Ростовской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области </w:t>
            </w:r>
          </w:p>
        </w:tc>
        <w:tc>
          <w:tcPr>
            <w:tcW w:w="1988" w:type="dxa"/>
            <w:shd w:val="clear" w:color="auto" w:fill="FFFFFF"/>
          </w:tcPr>
          <w:p w:rsidR="006868B3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</w:p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B34F0F">
              <w:rPr>
                <w:sz w:val="24"/>
                <w:szCs w:val="24"/>
              </w:rPr>
              <w:t>03.09.2014</w:t>
            </w:r>
          </w:p>
        </w:tc>
        <w:tc>
          <w:tcPr>
            <w:tcW w:w="1252" w:type="dxa"/>
            <w:shd w:val="clear" w:color="auto" w:fill="FFFFFF"/>
          </w:tcPr>
          <w:p w:rsidR="006868B3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№222-ЗС</w:t>
            </w:r>
          </w:p>
        </w:tc>
        <w:tc>
          <w:tcPr>
            <w:tcW w:w="5914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« О  социальном  обслуживании  граждан в Ростовской области».</w:t>
            </w:r>
          </w:p>
        </w:tc>
      </w:tr>
      <w:tr w:rsidR="006868B3" w:rsidTr="00840C89">
        <w:trPr>
          <w:trHeight w:hRule="exact" w:val="710"/>
        </w:trPr>
        <w:tc>
          <w:tcPr>
            <w:tcW w:w="2525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Областной  закон </w:t>
            </w:r>
          </w:p>
        </w:tc>
        <w:tc>
          <w:tcPr>
            <w:tcW w:w="2880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Правительство Ростовской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области</w:t>
            </w:r>
          </w:p>
        </w:tc>
        <w:tc>
          <w:tcPr>
            <w:tcW w:w="1988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B34F0F">
              <w:rPr>
                <w:sz w:val="24"/>
                <w:szCs w:val="24"/>
              </w:rPr>
              <w:t>03.12. 2014</w:t>
            </w:r>
          </w:p>
        </w:tc>
        <w:tc>
          <w:tcPr>
            <w:tcW w:w="1252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№ 813</w:t>
            </w:r>
          </w:p>
        </w:tc>
        <w:tc>
          <w:tcPr>
            <w:tcW w:w="5914" w:type="dxa"/>
            <w:shd w:val="clear" w:color="auto" w:fill="FFFFFF"/>
          </w:tcPr>
          <w:p w:rsidR="006868B3" w:rsidRPr="00B34F0F" w:rsidRDefault="006868B3" w:rsidP="00840C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« Об утверждении размера платы  за предоставление  социальных услуг и порядка ее взимания».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jc w:val="center"/>
              <w:rPr>
                <w:sz w:val="24"/>
                <w:szCs w:val="24"/>
              </w:rPr>
            </w:pPr>
          </w:p>
        </w:tc>
      </w:tr>
      <w:tr w:rsidR="006868B3" w:rsidTr="00840C89">
        <w:trPr>
          <w:trHeight w:hRule="exact" w:val="1909"/>
        </w:trPr>
        <w:tc>
          <w:tcPr>
            <w:tcW w:w="2525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   Постановление</w:t>
            </w:r>
          </w:p>
        </w:tc>
        <w:tc>
          <w:tcPr>
            <w:tcW w:w="2880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Администрация         Милютинского района  </w:t>
            </w:r>
          </w:p>
        </w:tc>
        <w:tc>
          <w:tcPr>
            <w:tcW w:w="1988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26.12. 2014</w:t>
            </w:r>
          </w:p>
        </w:tc>
        <w:tc>
          <w:tcPr>
            <w:tcW w:w="1252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№ 974</w:t>
            </w:r>
          </w:p>
        </w:tc>
        <w:tc>
          <w:tcPr>
            <w:tcW w:w="5914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" Об утверждении порядка   утверждения  тарифов  в  Муниципальном  бюджетном учреждении  " Центр социального обслуживания граждан пожилого возраста и инвалидов" Милютинского  района на социальные услуги на основании подушевых нормативов финансирования социальных услуг</w:t>
            </w:r>
          </w:p>
        </w:tc>
      </w:tr>
      <w:tr w:rsidR="006868B3" w:rsidTr="00840C89">
        <w:trPr>
          <w:trHeight w:hRule="exact" w:val="1456"/>
        </w:trPr>
        <w:tc>
          <w:tcPr>
            <w:tcW w:w="2525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   Постановление</w:t>
            </w:r>
          </w:p>
        </w:tc>
        <w:tc>
          <w:tcPr>
            <w:tcW w:w="2880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Администрация         Милютинского района  </w:t>
            </w:r>
          </w:p>
        </w:tc>
        <w:tc>
          <w:tcPr>
            <w:tcW w:w="1988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23.10. 2015</w:t>
            </w:r>
          </w:p>
        </w:tc>
        <w:tc>
          <w:tcPr>
            <w:tcW w:w="1252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№ 419</w:t>
            </w:r>
          </w:p>
        </w:tc>
        <w:tc>
          <w:tcPr>
            <w:tcW w:w="5914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" Об утверждении Порядка  предоставления  социальных услуг  Муниципальным бюджетным учреждением  " Центр социального обслуживания граждан пожилого возраста и инвалидов" Милютинского  района</w:t>
            </w:r>
          </w:p>
        </w:tc>
      </w:tr>
      <w:tr w:rsidR="006868B3" w:rsidTr="00840C89">
        <w:trPr>
          <w:trHeight w:hRule="exact" w:val="1761"/>
        </w:trPr>
        <w:tc>
          <w:tcPr>
            <w:tcW w:w="2525" w:type="dxa"/>
            <w:shd w:val="clear" w:color="auto" w:fill="FFFFFF"/>
          </w:tcPr>
          <w:p w:rsidR="006868B3" w:rsidRPr="00FC3941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FC3941">
              <w:rPr>
                <w:sz w:val="24"/>
                <w:szCs w:val="24"/>
              </w:rPr>
              <w:lastRenderedPageBreak/>
              <w:t xml:space="preserve">    Постановление</w:t>
            </w:r>
          </w:p>
        </w:tc>
        <w:tc>
          <w:tcPr>
            <w:tcW w:w="2880" w:type="dxa"/>
            <w:shd w:val="clear" w:color="auto" w:fill="FFFFFF"/>
          </w:tcPr>
          <w:p w:rsidR="006868B3" w:rsidRPr="00FC3941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FC3941">
              <w:rPr>
                <w:sz w:val="24"/>
                <w:szCs w:val="24"/>
              </w:rPr>
              <w:t xml:space="preserve"> Администрация         Милютинского района  </w:t>
            </w:r>
          </w:p>
        </w:tc>
        <w:tc>
          <w:tcPr>
            <w:tcW w:w="1988" w:type="dxa"/>
            <w:shd w:val="clear" w:color="auto" w:fill="FFFFFF"/>
          </w:tcPr>
          <w:p w:rsidR="006868B3" w:rsidRPr="00FC3941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FC3941">
              <w:rPr>
                <w:sz w:val="24"/>
                <w:szCs w:val="24"/>
              </w:rPr>
              <w:t xml:space="preserve"> 23.10. 2015</w:t>
            </w:r>
          </w:p>
        </w:tc>
        <w:tc>
          <w:tcPr>
            <w:tcW w:w="1252" w:type="dxa"/>
            <w:shd w:val="clear" w:color="auto" w:fill="FFFFFF"/>
          </w:tcPr>
          <w:p w:rsidR="006868B3" w:rsidRPr="00FC3941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FC3941">
              <w:rPr>
                <w:sz w:val="24"/>
                <w:szCs w:val="24"/>
              </w:rPr>
              <w:t xml:space="preserve"> № 422</w:t>
            </w:r>
          </w:p>
        </w:tc>
        <w:tc>
          <w:tcPr>
            <w:tcW w:w="5914" w:type="dxa"/>
            <w:shd w:val="clear" w:color="auto" w:fill="FFFFFF"/>
          </w:tcPr>
          <w:p w:rsidR="006868B3" w:rsidRPr="00FC3941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FC3941">
              <w:rPr>
                <w:sz w:val="24"/>
                <w:szCs w:val="24"/>
              </w:rPr>
              <w:t xml:space="preserve">  " Об  утверждении  Правил  определения среднедушевого  дохода  для предоставления социальных  услуг  бесплатно Муниципальным бюджетным  учреждением " Центр социального обслуживания граждан пожилого возраста и инвалидов" Милютинского  района</w:t>
            </w:r>
          </w:p>
        </w:tc>
      </w:tr>
      <w:tr w:rsidR="006868B3" w:rsidTr="00840C89">
        <w:trPr>
          <w:trHeight w:hRule="exact" w:val="1886"/>
        </w:trPr>
        <w:tc>
          <w:tcPr>
            <w:tcW w:w="2525" w:type="dxa"/>
            <w:shd w:val="clear" w:color="auto" w:fill="FFFFFF"/>
          </w:tcPr>
          <w:p w:rsidR="006868B3" w:rsidRPr="00FC3941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FC3941">
              <w:rPr>
                <w:sz w:val="24"/>
                <w:szCs w:val="24"/>
              </w:rPr>
              <w:t xml:space="preserve">    Постановление</w:t>
            </w:r>
          </w:p>
        </w:tc>
        <w:tc>
          <w:tcPr>
            <w:tcW w:w="2880" w:type="dxa"/>
            <w:shd w:val="clear" w:color="auto" w:fill="FFFFFF"/>
          </w:tcPr>
          <w:p w:rsidR="006868B3" w:rsidRPr="00FC3941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FC3941">
              <w:rPr>
                <w:sz w:val="24"/>
                <w:szCs w:val="24"/>
              </w:rPr>
              <w:t xml:space="preserve"> Администрация         Милютинского района  </w:t>
            </w:r>
          </w:p>
        </w:tc>
        <w:tc>
          <w:tcPr>
            <w:tcW w:w="1988" w:type="dxa"/>
            <w:shd w:val="clear" w:color="auto" w:fill="FFFFFF"/>
          </w:tcPr>
          <w:p w:rsidR="006868B3" w:rsidRPr="00FC3941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FC3941">
              <w:rPr>
                <w:sz w:val="24"/>
                <w:szCs w:val="24"/>
              </w:rPr>
              <w:t xml:space="preserve"> 23.10. 2015</w:t>
            </w:r>
          </w:p>
        </w:tc>
        <w:tc>
          <w:tcPr>
            <w:tcW w:w="1252" w:type="dxa"/>
            <w:shd w:val="clear" w:color="auto" w:fill="FFFFFF"/>
          </w:tcPr>
          <w:p w:rsidR="006868B3" w:rsidRPr="00FC3941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FC3941">
              <w:rPr>
                <w:sz w:val="24"/>
                <w:szCs w:val="24"/>
              </w:rPr>
              <w:t xml:space="preserve"> № 424</w:t>
            </w:r>
          </w:p>
        </w:tc>
        <w:tc>
          <w:tcPr>
            <w:tcW w:w="5914" w:type="dxa"/>
            <w:shd w:val="clear" w:color="auto" w:fill="FFFFFF"/>
          </w:tcPr>
          <w:p w:rsidR="006868B3" w:rsidRPr="00FC3941" w:rsidRDefault="006868B3" w:rsidP="00966F22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FC3941">
              <w:rPr>
                <w:sz w:val="24"/>
                <w:szCs w:val="24"/>
              </w:rPr>
              <w:t>"Об утверждении размера платы за предоставление социальных услуг и порядка ее взимания поставщиком</w:t>
            </w:r>
          </w:p>
          <w:p w:rsidR="006868B3" w:rsidRPr="00FC3941" w:rsidRDefault="006868B3" w:rsidP="00966F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3941">
              <w:rPr>
                <w:sz w:val="24"/>
                <w:szCs w:val="24"/>
              </w:rPr>
              <w:t>социальных услуг Муниципальным</w:t>
            </w:r>
          </w:p>
          <w:p w:rsidR="006868B3" w:rsidRPr="00FC3941" w:rsidRDefault="006868B3" w:rsidP="00966F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3941">
              <w:rPr>
                <w:sz w:val="24"/>
                <w:szCs w:val="24"/>
              </w:rPr>
              <w:t>бюджетным учреждением</w:t>
            </w:r>
          </w:p>
          <w:p w:rsidR="006868B3" w:rsidRPr="00FC3941" w:rsidRDefault="006868B3" w:rsidP="00966F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3941">
              <w:rPr>
                <w:sz w:val="24"/>
                <w:szCs w:val="24"/>
              </w:rPr>
              <w:t>« Центр социального обслуживания  граждан пожилого возраста и инвалидов» Милютинского района.</w:t>
            </w:r>
          </w:p>
          <w:p w:rsidR="006868B3" w:rsidRPr="00FC3941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</w:p>
        </w:tc>
      </w:tr>
      <w:tr w:rsidR="006868B3" w:rsidRPr="00753081" w:rsidTr="00840C89">
        <w:trPr>
          <w:trHeight w:hRule="exact" w:val="1963"/>
        </w:trPr>
        <w:tc>
          <w:tcPr>
            <w:tcW w:w="2525" w:type="dxa"/>
            <w:shd w:val="clear" w:color="auto" w:fill="FFFFFF"/>
          </w:tcPr>
          <w:p w:rsidR="006868B3" w:rsidRPr="00FC3941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</w:p>
          <w:p w:rsidR="006868B3" w:rsidRPr="00FC3941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FC3941">
              <w:rPr>
                <w:sz w:val="24"/>
                <w:szCs w:val="24"/>
              </w:rPr>
              <w:t xml:space="preserve">    Постановление </w:t>
            </w:r>
          </w:p>
        </w:tc>
        <w:tc>
          <w:tcPr>
            <w:tcW w:w="2880" w:type="dxa"/>
            <w:shd w:val="clear" w:color="auto" w:fill="FFFFFF"/>
          </w:tcPr>
          <w:p w:rsidR="006868B3" w:rsidRPr="00FC3941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FC3941">
              <w:rPr>
                <w:sz w:val="24"/>
                <w:szCs w:val="24"/>
              </w:rPr>
              <w:t xml:space="preserve">  Администрация         Милютинского района  </w:t>
            </w:r>
          </w:p>
        </w:tc>
        <w:tc>
          <w:tcPr>
            <w:tcW w:w="1988" w:type="dxa"/>
            <w:shd w:val="clear" w:color="auto" w:fill="FFFFFF"/>
          </w:tcPr>
          <w:p w:rsidR="006868B3" w:rsidRPr="00FC3941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FC3941">
              <w:rPr>
                <w:sz w:val="24"/>
                <w:szCs w:val="24"/>
              </w:rPr>
              <w:t xml:space="preserve"> 24.03. 2016</w:t>
            </w:r>
          </w:p>
        </w:tc>
        <w:tc>
          <w:tcPr>
            <w:tcW w:w="1252" w:type="dxa"/>
            <w:shd w:val="clear" w:color="auto" w:fill="FFFFFF"/>
          </w:tcPr>
          <w:p w:rsidR="006868B3" w:rsidRPr="00FC3941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FC3941">
              <w:rPr>
                <w:sz w:val="24"/>
                <w:szCs w:val="24"/>
              </w:rPr>
              <w:t xml:space="preserve">  № 228</w:t>
            </w:r>
          </w:p>
        </w:tc>
        <w:tc>
          <w:tcPr>
            <w:tcW w:w="5914" w:type="dxa"/>
            <w:shd w:val="clear" w:color="auto" w:fill="FFFFFF"/>
          </w:tcPr>
          <w:p w:rsidR="006868B3" w:rsidRPr="00FC3941" w:rsidRDefault="006868B3" w:rsidP="00966F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3941">
              <w:rPr>
                <w:sz w:val="24"/>
                <w:szCs w:val="24"/>
              </w:rPr>
              <w:t>«Об утверждении тарифов на социальные услуги,                 предоставляемые поставщиком социальных услуг</w:t>
            </w:r>
          </w:p>
          <w:p w:rsidR="006868B3" w:rsidRPr="00FC3941" w:rsidRDefault="006868B3" w:rsidP="00966F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3941">
              <w:rPr>
                <w:sz w:val="24"/>
                <w:szCs w:val="24"/>
              </w:rPr>
              <w:t>Муниципальным бюджетным учреждением</w:t>
            </w:r>
          </w:p>
          <w:p w:rsidR="006868B3" w:rsidRPr="00FC3941" w:rsidRDefault="006868B3" w:rsidP="00966F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3941">
              <w:rPr>
                <w:sz w:val="24"/>
                <w:szCs w:val="24"/>
              </w:rPr>
              <w:t>« Центр социального обслуживания  граждан пожилого возраста и инвалидов» Милютинского района на территории Милютинского района</w:t>
            </w:r>
          </w:p>
          <w:p w:rsidR="006868B3" w:rsidRPr="00FC3941" w:rsidRDefault="006868B3" w:rsidP="00966F2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6868B3" w:rsidRPr="00FC3941" w:rsidRDefault="006868B3" w:rsidP="00840C89">
            <w:pPr>
              <w:widowControl w:val="0"/>
              <w:spacing w:line="232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868B3" w:rsidRPr="00753081" w:rsidTr="00840C89">
        <w:trPr>
          <w:trHeight w:hRule="exact" w:val="1963"/>
        </w:trPr>
        <w:tc>
          <w:tcPr>
            <w:tcW w:w="2525" w:type="dxa"/>
            <w:shd w:val="clear" w:color="auto" w:fill="FFFFFF"/>
          </w:tcPr>
          <w:p w:rsidR="006868B3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</w:p>
          <w:p w:rsidR="006868B3" w:rsidRPr="00FC3941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Постановление</w:t>
            </w:r>
          </w:p>
        </w:tc>
        <w:tc>
          <w:tcPr>
            <w:tcW w:w="2880" w:type="dxa"/>
            <w:shd w:val="clear" w:color="auto" w:fill="FFFFFF"/>
          </w:tcPr>
          <w:p w:rsidR="006868B3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</w:p>
          <w:p w:rsidR="006868B3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Администрация  </w:t>
            </w:r>
          </w:p>
          <w:p w:rsidR="006868B3" w:rsidRPr="00FC3941" w:rsidRDefault="006868B3" w:rsidP="00840C89">
            <w:pPr>
              <w:widowControl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Милютинского   района</w:t>
            </w:r>
          </w:p>
        </w:tc>
        <w:tc>
          <w:tcPr>
            <w:tcW w:w="1988" w:type="dxa"/>
            <w:shd w:val="clear" w:color="auto" w:fill="FFFFFF"/>
          </w:tcPr>
          <w:p w:rsidR="006868B3" w:rsidRDefault="006868B3" w:rsidP="00B94865">
            <w:pPr>
              <w:widowControl w:val="0"/>
              <w:spacing w:line="232" w:lineRule="auto"/>
              <w:rPr>
                <w:sz w:val="24"/>
                <w:szCs w:val="24"/>
              </w:rPr>
            </w:pPr>
          </w:p>
          <w:p w:rsidR="006868B3" w:rsidRPr="002207BA" w:rsidRDefault="006868B3" w:rsidP="00B94865">
            <w:pPr>
              <w:widowControl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30.03. 2017</w:t>
            </w:r>
          </w:p>
        </w:tc>
        <w:tc>
          <w:tcPr>
            <w:tcW w:w="1252" w:type="dxa"/>
            <w:shd w:val="clear" w:color="auto" w:fill="FFFFFF"/>
          </w:tcPr>
          <w:p w:rsidR="006868B3" w:rsidRDefault="006868B3" w:rsidP="00B94865">
            <w:pPr>
              <w:widowControl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868B3" w:rsidRPr="002207BA" w:rsidRDefault="006868B3" w:rsidP="00B94865">
            <w:pPr>
              <w:widowControl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 204</w:t>
            </w:r>
          </w:p>
        </w:tc>
        <w:tc>
          <w:tcPr>
            <w:tcW w:w="5914" w:type="dxa"/>
            <w:shd w:val="clear" w:color="auto" w:fill="FFFFFF"/>
          </w:tcPr>
          <w:p w:rsidR="006868B3" w:rsidRDefault="006868B3" w:rsidP="00B948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«О   внесении  изменения в постановление Администрации  Милютинского  района от 24.03.2016 №228 «Об утверждении тарифов на социальные услуги,                предоставляемые поставщиком социальных услуг</w:t>
            </w:r>
          </w:p>
          <w:p w:rsidR="006868B3" w:rsidRDefault="006868B3" w:rsidP="00B948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Муниципальным бюджетным учреждением</w:t>
            </w:r>
          </w:p>
          <w:p w:rsidR="006868B3" w:rsidRPr="002207BA" w:rsidRDefault="006868B3" w:rsidP="00B948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Центр социального обслуживания  граждан пожилого возраста и инвалидов» Милютинского</w:t>
            </w:r>
          </w:p>
        </w:tc>
      </w:tr>
      <w:tr w:rsidR="006868B3" w:rsidRPr="00753081" w:rsidTr="00F71DFE">
        <w:trPr>
          <w:trHeight w:hRule="exact" w:val="2202"/>
        </w:trPr>
        <w:tc>
          <w:tcPr>
            <w:tcW w:w="2525" w:type="dxa"/>
            <w:shd w:val="clear" w:color="auto" w:fill="FFFFFF"/>
          </w:tcPr>
          <w:p w:rsidR="006868B3" w:rsidRPr="002207BA" w:rsidRDefault="006868B3" w:rsidP="00D3149C">
            <w:pPr>
              <w:widowControl w:val="0"/>
              <w:spacing w:line="232" w:lineRule="auto"/>
              <w:rPr>
                <w:sz w:val="24"/>
                <w:szCs w:val="24"/>
              </w:rPr>
            </w:pPr>
          </w:p>
          <w:p w:rsidR="006868B3" w:rsidRPr="002207BA" w:rsidRDefault="006868B3" w:rsidP="00D3149C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   Постановление </w:t>
            </w:r>
          </w:p>
        </w:tc>
        <w:tc>
          <w:tcPr>
            <w:tcW w:w="2880" w:type="dxa"/>
            <w:shd w:val="clear" w:color="auto" w:fill="FFFFFF"/>
          </w:tcPr>
          <w:p w:rsidR="006868B3" w:rsidRPr="002207BA" w:rsidRDefault="006868B3" w:rsidP="00D3149C">
            <w:pPr>
              <w:widowControl w:val="0"/>
              <w:spacing w:line="232" w:lineRule="auto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 Администрация         Милютинского района  </w:t>
            </w:r>
          </w:p>
        </w:tc>
        <w:tc>
          <w:tcPr>
            <w:tcW w:w="1988" w:type="dxa"/>
            <w:shd w:val="clear" w:color="auto" w:fill="FFFFFF"/>
          </w:tcPr>
          <w:p w:rsidR="006868B3" w:rsidRPr="002207BA" w:rsidRDefault="006868B3" w:rsidP="00D3149C">
            <w:pPr>
              <w:widowControl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06.03. 2018</w:t>
            </w:r>
          </w:p>
        </w:tc>
        <w:tc>
          <w:tcPr>
            <w:tcW w:w="1252" w:type="dxa"/>
            <w:shd w:val="clear" w:color="auto" w:fill="FFFFFF"/>
          </w:tcPr>
          <w:p w:rsidR="006868B3" w:rsidRPr="002207BA" w:rsidRDefault="006868B3" w:rsidP="00D3149C">
            <w:pPr>
              <w:widowControl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№ 124</w:t>
            </w:r>
          </w:p>
        </w:tc>
        <w:tc>
          <w:tcPr>
            <w:tcW w:w="5914" w:type="dxa"/>
            <w:shd w:val="clear" w:color="auto" w:fill="FFFFFF"/>
          </w:tcPr>
          <w:p w:rsidR="006868B3" w:rsidRPr="002207BA" w:rsidRDefault="006868B3" w:rsidP="00966F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7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«Об утверждении тарифов на социальные и дополнительные  социальные услуги,</w:t>
            </w:r>
            <w:r w:rsidRPr="002207BA">
              <w:rPr>
                <w:sz w:val="24"/>
                <w:szCs w:val="24"/>
              </w:rPr>
              <w:t xml:space="preserve">                предоставляемые </w:t>
            </w:r>
            <w:r>
              <w:rPr>
                <w:sz w:val="24"/>
                <w:szCs w:val="24"/>
              </w:rPr>
              <w:t xml:space="preserve"> муницип</w:t>
            </w:r>
            <w:r w:rsidRPr="002207BA">
              <w:rPr>
                <w:sz w:val="24"/>
                <w:szCs w:val="24"/>
              </w:rPr>
              <w:t>альным бюджетным учреждением</w:t>
            </w:r>
            <w:r>
              <w:rPr>
                <w:sz w:val="24"/>
                <w:szCs w:val="24"/>
              </w:rPr>
              <w:t xml:space="preserve">  </w:t>
            </w:r>
            <w:r w:rsidRPr="002207BA">
              <w:rPr>
                <w:sz w:val="24"/>
                <w:szCs w:val="24"/>
              </w:rPr>
              <w:t>«Центр социального обслуживания  граждан пожилого возраста и инвалидов» Милютинского района</w:t>
            </w:r>
            <w:r>
              <w:rPr>
                <w:sz w:val="24"/>
                <w:szCs w:val="24"/>
              </w:rPr>
              <w:t>.</w:t>
            </w:r>
          </w:p>
          <w:p w:rsidR="006868B3" w:rsidRPr="002207BA" w:rsidRDefault="006868B3" w:rsidP="00D3149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6868B3" w:rsidRPr="002207BA" w:rsidRDefault="006868B3" w:rsidP="00D3149C">
            <w:pPr>
              <w:widowControl w:val="0"/>
              <w:spacing w:line="232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868B3" w:rsidRDefault="006868B3" w:rsidP="00D4741E">
      <w:pPr>
        <w:widowControl w:val="0"/>
        <w:spacing w:line="232" w:lineRule="auto"/>
        <w:rPr>
          <w:b/>
          <w:color w:val="000000"/>
          <w:sz w:val="24"/>
          <w:szCs w:val="24"/>
          <w:shd w:val="clear" w:color="auto" w:fill="FFFFFF"/>
        </w:rPr>
      </w:pPr>
      <w:r w:rsidRPr="00D4741E">
        <w:rPr>
          <w:b/>
          <w:color w:val="000000"/>
          <w:sz w:val="24"/>
          <w:szCs w:val="24"/>
          <w:shd w:val="clear" w:color="auto" w:fill="FFFFFF"/>
        </w:rPr>
        <w:lastRenderedPageBreak/>
        <w:t xml:space="preserve">   5. Порядок оказания муниципальной услуги</w:t>
      </w:r>
    </w:p>
    <w:p w:rsidR="006868B3" w:rsidRPr="00D4741E" w:rsidRDefault="006868B3" w:rsidP="00D4741E">
      <w:pPr>
        <w:widowControl w:val="0"/>
        <w:spacing w:line="232" w:lineRule="auto"/>
        <w:rPr>
          <w:b/>
          <w:color w:val="000000"/>
          <w:sz w:val="24"/>
          <w:szCs w:val="24"/>
          <w:shd w:val="clear" w:color="auto" w:fill="FFFFFF"/>
        </w:rPr>
      </w:pPr>
    </w:p>
    <w:p w:rsidR="006868B3" w:rsidRPr="00D4741E" w:rsidRDefault="006868B3" w:rsidP="00D4741E">
      <w:pPr>
        <w:widowControl w:val="0"/>
        <w:spacing w:line="232" w:lineRule="auto"/>
        <w:rPr>
          <w:b/>
          <w:color w:val="000000"/>
          <w:sz w:val="24"/>
          <w:szCs w:val="24"/>
          <w:shd w:val="clear" w:color="auto" w:fill="FFFFFF"/>
        </w:rPr>
      </w:pPr>
      <w:r w:rsidRPr="00160695">
        <w:rPr>
          <w:b/>
          <w:i/>
          <w:color w:val="000000"/>
          <w:sz w:val="24"/>
          <w:szCs w:val="24"/>
          <w:shd w:val="clear" w:color="auto" w:fill="FFFFFF"/>
        </w:rPr>
        <w:t>5.1</w:t>
      </w:r>
      <w:r w:rsidRPr="00D4741E">
        <w:rPr>
          <w:b/>
          <w:color w:val="000000"/>
          <w:sz w:val="24"/>
          <w:szCs w:val="24"/>
          <w:shd w:val="clear" w:color="auto" w:fill="FFFFFF"/>
        </w:rPr>
        <w:t xml:space="preserve">. </w:t>
      </w:r>
      <w:r w:rsidRPr="00D4741E">
        <w:rPr>
          <w:b/>
          <w:color w:val="000000"/>
          <w:sz w:val="24"/>
          <w:szCs w:val="24"/>
          <w:u w:val="single"/>
          <w:shd w:val="clear" w:color="auto" w:fill="FFFFFF"/>
        </w:rPr>
        <w:t>Нормативные правовые акты, регулирующие порядок оказания муниципальных услуг</w:t>
      </w:r>
    </w:p>
    <w:p w:rsidR="006868B3" w:rsidRPr="00D4741E" w:rsidRDefault="006868B3" w:rsidP="00D4741E">
      <w:pPr>
        <w:widowControl w:val="0"/>
        <w:spacing w:line="232" w:lineRule="auto"/>
        <w:rPr>
          <w:b/>
          <w:color w:val="000000"/>
          <w:sz w:val="24"/>
          <w:szCs w:val="24"/>
          <w:shd w:val="clear" w:color="auto" w:fill="FFFFFF"/>
        </w:rPr>
      </w:pPr>
      <w:r w:rsidRPr="00D4741E">
        <w:rPr>
          <w:b/>
          <w:color w:val="000000"/>
          <w:sz w:val="24"/>
          <w:szCs w:val="24"/>
          <w:shd w:val="clear" w:color="auto" w:fill="FFFFFF"/>
        </w:rPr>
        <w:t xml:space="preserve">          (наименование, номер и дата нормативного правового акта)</w:t>
      </w:r>
    </w:p>
    <w:p w:rsidR="006868B3" w:rsidRPr="00D4741E" w:rsidRDefault="006868B3" w:rsidP="00D4741E">
      <w:pPr>
        <w:widowControl w:val="0"/>
        <w:spacing w:line="232" w:lineRule="auto"/>
        <w:rPr>
          <w:color w:val="000000"/>
          <w:sz w:val="24"/>
          <w:szCs w:val="24"/>
          <w:shd w:val="clear" w:color="auto" w:fill="FFFFFF"/>
        </w:rPr>
      </w:pPr>
    </w:p>
    <w:p w:rsidR="006868B3" w:rsidRPr="00D4741E" w:rsidRDefault="006868B3" w:rsidP="00D4741E">
      <w:pPr>
        <w:tabs>
          <w:tab w:val="left" w:pos="3828"/>
        </w:tabs>
        <w:autoSpaceDE w:val="0"/>
        <w:autoSpaceDN w:val="0"/>
        <w:adjustRightInd w:val="0"/>
        <w:rPr>
          <w:sz w:val="24"/>
          <w:szCs w:val="24"/>
        </w:rPr>
      </w:pPr>
      <w:r w:rsidRPr="00D4741E">
        <w:rPr>
          <w:sz w:val="24"/>
          <w:szCs w:val="24"/>
        </w:rPr>
        <w:t xml:space="preserve">   5.1.1. Федеральный закон от 28.12.2013  № 442-ФЗ «Об основах социального обслуживания  граждан в Российской Федерации».</w:t>
      </w:r>
    </w:p>
    <w:p w:rsidR="006868B3" w:rsidRPr="00D4741E" w:rsidRDefault="006868B3" w:rsidP="00D4741E">
      <w:pPr>
        <w:tabs>
          <w:tab w:val="left" w:pos="3828"/>
        </w:tabs>
        <w:autoSpaceDE w:val="0"/>
        <w:autoSpaceDN w:val="0"/>
        <w:adjustRightInd w:val="0"/>
        <w:rPr>
          <w:sz w:val="24"/>
          <w:szCs w:val="24"/>
        </w:rPr>
      </w:pPr>
      <w:r w:rsidRPr="00D4741E">
        <w:rPr>
          <w:sz w:val="24"/>
          <w:szCs w:val="24"/>
        </w:rPr>
        <w:t xml:space="preserve">   5.1.2.  Областной закон  от 03.09. 2014 № 222-ЗС « О  социальном  обслуживании  граждан в Ростовской области».</w:t>
      </w:r>
    </w:p>
    <w:p w:rsidR="006868B3" w:rsidRPr="00D4741E" w:rsidRDefault="006868B3" w:rsidP="00D4741E">
      <w:pPr>
        <w:tabs>
          <w:tab w:val="left" w:pos="3828"/>
        </w:tabs>
        <w:autoSpaceDE w:val="0"/>
        <w:autoSpaceDN w:val="0"/>
        <w:adjustRightInd w:val="0"/>
        <w:rPr>
          <w:sz w:val="24"/>
          <w:szCs w:val="24"/>
        </w:rPr>
      </w:pPr>
      <w:r w:rsidRPr="00D4741E">
        <w:rPr>
          <w:sz w:val="24"/>
          <w:szCs w:val="24"/>
        </w:rPr>
        <w:t xml:space="preserve">   5.1.3.  Постановление Правительства  Ростовской области от 27.11. 2014г № 785 « Об утверждении Порядка предоставления социальных услуг поставщиками  социальных услуг»</w:t>
      </w:r>
    </w:p>
    <w:p w:rsidR="006868B3" w:rsidRPr="00D4741E" w:rsidRDefault="006868B3" w:rsidP="00D4741E">
      <w:pPr>
        <w:tabs>
          <w:tab w:val="left" w:pos="3828"/>
        </w:tabs>
        <w:autoSpaceDE w:val="0"/>
        <w:autoSpaceDN w:val="0"/>
        <w:adjustRightInd w:val="0"/>
        <w:rPr>
          <w:sz w:val="24"/>
          <w:szCs w:val="24"/>
        </w:rPr>
      </w:pPr>
      <w:r w:rsidRPr="00D4741E">
        <w:rPr>
          <w:sz w:val="24"/>
          <w:szCs w:val="24"/>
        </w:rPr>
        <w:t xml:space="preserve"> 5.1.4.  Постановление Правительства  Ростовской области от 03.12.. 2014г   № 813 « Об утверждении размера платы  за предоставление  социальных услуг и порядка ее взимания».</w:t>
      </w:r>
    </w:p>
    <w:p w:rsidR="006868B3" w:rsidRPr="00D4741E" w:rsidRDefault="006868B3" w:rsidP="00D4741E">
      <w:pPr>
        <w:tabs>
          <w:tab w:val="left" w:pos="3828"/>
        </w:tabs>
        <w:autoSpaceDE w:val="0"/>
        <w:autoSpaceDN w:val="0"/>
        <w:adjustRightInd w:val="0"/>
        <w:rPr>
          <w:sz w:val="24"/>
          <w:szCs w:val="24"/>
        </w:rPr>
      </w:pPr>
      <w:r w:rsidRPr="00D4741E">
        <w:rPr>
          <w:color w:val="000000"/>
          <w:sz w:val="24"/>
          <w:szCs w:val="24"/>
          <w:shd w:val="clear" w:color="auto" w:fill="FFFFFF"/>
        </w:rPr>
        <w:t xml:space="preserve"> 5.1.5.  </w:t>
      </w:r>
      <w:r w:rsidRPr="00D4741E">
        <w:rPr>
          <w:sz w:val="24"/>
          <w:szCs w:val="24"/>
        </w:rPr>
        <w:t>Постановление Администрации Милютинского района  от 23. 10. 2015  № 419  « Об утверждении Порядка предоставления социальных услуг поставщиком социальных услуг  Муниципальным бюджетным учреждением  « Центр социального обслуживания  граждан пожилого возраста и инвалидов» Милютинского района.</w:t>
      </w:r>
    </w:p>
    <w:p w:rsidR="006868B3" w:rsidRPr="00D4741E" w:rsidRDefault="006868B3" w:rsidP="00D4741E">
      <w:pPr>
        <w:tabs>
          <w:tab w:val="left" w:pos="3828"/>
        </w:tabs>
        <w:autoSpaceDE w:val="0"/>
        <w:autoSpaceDN w:val="0"/>
        <w:adjustRightInd w:val="0"/>
        <w:rPr>
          <w:sz w:val="24"/>
          <w:szCs w:val="24"/>
        </w:rPr>
      </w:pPr>
      <w:r w:rsidRPr="00D4741E">
        <w:rPr>
          <w:sz w:val="24"/>
          <w:szCs w:val="24"/>
        </w:rPr>
        <w:t xml:space="preserve"> 5.1.6.  Постановление Администрации Милютинского района  от 26. 14. 2014  № 974 "Об утверждении порядка   утверждения  тарифов  в  Муниципальном  бюджетном учреждении  " Центр социального обслуживания граждан пожилого возраста и инвалидов" Милютинского  района на социальные услуги на основании подушевых нормативов финансирования социальных услуг "</w:t>
      </w:r>
    </w:p>
    <w:p w:rsidR="006868B3" w:rsidRPr="00D4741E" w:rsidRDefault="006868B3" w:rsidP="00D4741E">
      <w:pPr>
        <w:widowControl w:val="0"/>
        <w:tabs>
          <w:tab w:val="left" w:pos="3828"/>
        </w:tabs>
        <w:spacing w:line="232" w:lineRule="auto"/>
        <w:rPr>
          <w:sz w:val="24"/>
          <w:szCs w:val="24"/>
        </w:rPr>
      </w:pPr>
      <w:r w:rsidRPr="00D4741E">
        <w:rPr>
          <w:sz w:val="24"/>
          <w:szCs w:val="24"/>
        </w:rPr>
        <w:t xml:space="preserve">5.1.7.   Постановление Администрации Милютинского района  от 23. 10. 2015  № 422   " Об утверждении Правил определения среднедушевого дохода для предоставления социальных услуг бесплатно  Муниципальным бюджетным учреждение " Центр </w:t>
      </w:r>
    </w:p>
    <w:p w:rsidR="006868B3" w:rsidRPr="00D4741E" w:rsidRDefault="006868B3" w:rsidP="00D4741E">
      <w:pPr>
        <w:tabs>
          <w:tab w:val="left" w:pos="3828"/>
        </w:tabs>
        <w:autoSpaceDE w:val="0"/>
        <w:autoSpaceDN w:val="0"/>
        <w:adjustRightInd w:val="0"/>
        <w:rPr>
          <w:sz w:val="24"/>
          <w:szCs w:val="24"/>
        </w:rPr>
      </w:pPr>
      <w:r w:rsidRPr="00D4741E">
        <w:rPr>
          <w:sz w:val="24"/>
          <w:szCs w:val="24"/>
        </w:rPr>
        <w:t xml:space="preserve">социального обслуживания граждан пожилого возраста и инвалидов" Милютинского  района.  </w:t>
      </w:r>
    </w:p>
    <w:p w:rsidR="006868B3" w:rsidRPr="00D4741E" w:rsidRDefault="006868B3" w:rsidP="00D4741E">
      <w:pPr>
        <w:widowControl w:val="0"/>
        <w:tabs>
          <w:tab w:val="left" w:pos="3828"/>
        </w:tabs>
        <w:spacing w:line="232" w:lineRule="auto"/>
        <w:rPr>
          <w:sz w:val="24"/>
          <w:szCs w:val="24"/>
        </w:rPr>
      </w:pPr>
      <w:r w:rsidRPr="00D4741E">
        <w:rPr>
          <w:sz w:val="24"/>
          <w:szCs w:val="24"/>
        </w:rPr>
        <w:t>5.1.8.   Постановление Администрации Милютинского района  от 23. 10. 2015  № 424   "Об утверждении размера платы за предоставление социальных услуг и порядка ее взимания поставщиком социальных услуг Муниципальным бюджетным учреждением</w:t>
      </w:r>
    </w:p>
    <w:p w:rsidR="006868B3" w:rsidRPr="00D4741E" w:rsidRDefault="006868B3" w:rsidP="00D4741E">
      <w:pPr>
        <w:tabs>
          <w:tab w:val="left" w:pos="3828"/>
        </w:tabs>
        <w:autoSpaceDE w:val="0"/>
        <w:autoSpaceDN w:val="0"/>
        <w:adjustRightInd w:val="0"/>
        <w:rPr>
          <w:sz w:val="24"/>
          <w:szCs w:val="24"/>
        </w:rPr>
      </w:pPr>
      <w:r w:rsidRPr="00D4741E">
        <w:rPr>
          <w:sz w:val="24"/>
          <w:szCs w:val="24"/>
        </w:rPr>
        <w:t>« Центр социального обслуживания  граждан пожилого возраста и инвалидов» Милютинского района.</w:t>
      </w:r>
    </w:p>
    <w:p w:rsidR="006868B3" w:rsidRPr="00D4741E" w:rsidRDefault="006868B3" w:rsidP="00D4741E">
      <w:pPr>
        <w:widowControl w:val="0"/>
        <w:tabs>
          <w:tab w:val="left" w:pos="3828"/>
        </w:tabs>
        <w:spacing w:line="232" w:lineRule="auto"/>
        <w:rPr>
          <w:sz w:val="24"/>
          <w:szCs w:val="24"/>
        </w:rPr>
      </w:pPr>
      <w:r w:rsidRPr="00D4741E">
        <w:rPr>
          <w:sz w:val="24"/>
          <w:szCs w:val="24"/>
        </w:rPr>
        <w:t xml:space="preserve">  5.1.9.    Постановление Администрации Милютинского района  от 31. 12. 2014  № 995   "Об утверждении  отдельных нормативов и норм  для  Муниципального  бюджетного учреждения « Центр социального обслуживания  граждан пожилого возраста и инвалидов» Милютинского района.     </w:t>
      </w:r>
    </w:p>
    <w:p w:rsidR="006868B3" w:rsidRPr="00D4741E" w:rsidRDefault="006868B3" w:rsidP="00D4741E">
      <w:pPr>
        <w:tabs>
          <w:tab w:val="left" w:pos="3828"/>
        </w:tabs>
        <w:autoSpaceDE w:val="0"/>
        <w:autoSpaceDN w:val="0"/>
        <w:adjustRightInd w:val="0"/>
        <w:rPr>
          <w:sz w:val="24"/>
          <w:szCs w:val="24"/>
        </w:rPr>
      </w:pPr>
      <w:r w:rsidRPr="00D4741E">
        <w:rPr>
          <w:sz w:val="24"/>
          <w:szCs w:val="24"/>
        </w:rPr>
        <w:t xml:space="preserve">5.1. 10.   Постановление Администрации Милютинского района  от 25. 03. 2016  № 231 "Об утверждении Административного регламента </w:t>
      </w:r>
    </w:p>
    <w:p w:rsidR="006868B3" w:rsidRPr="00D4741E" w:rsidRDefault="006868B3" w:rsidP="00D4741E">
      <w:pPr>
        <w:tabs>
          <w:tab w:val="left" w:pos="3828"/>
        </w:tabs>
        <w:autoSpaceDE w:val="0"/>
        <w:autoSpaceDN w:val="0"/>
        <w:adjustRightInd w:val="0"/>
        <w:rPr>
          <w:sz w:val="24"/>
          <w:szCs w:val="24"/>
        </w:rPr>
      </w:pPr>
      <w:r w:rsidRPr="00D4741E">
        <w:rPr>
          <w:sz w:val="24"/>
          <w:szCs w:val="24"/>
        </w:rPr>
        <w:t>Предоставления муниципальной  услуги "Зачисление граждан на социальное обслуживание в Муниципальное бюджетное учреждение</w:t>
      </w:r>
    </w:p>
    <w:p w:rsidR="006868B3" w:rsidRDefault="006868B3" w:rsidP="00D4741E">
      <w:pPr>
        <w:tabs>
          <w:tab w:val="left" w:pos="3828"/>
        </w:tabs>
        <w:autoSpaceDE w:val="0"/>
        <w:autoSpaceDN w:val="0"/>
        <w:adjustRightInd w:val="0"/>
        <w:rPr>
          <w:sz w:val="24"/>
          <w:szCs w:val="24"/>
        </w:rPr>
      </w:pPr>
      <w:r w:rsidRPr="00D4741E">
        <w:rPr>
          <w:sz w:val="24"/>
          <w:szCs w:val="24"/>
        </w:rPr>
        <w:t xml:space="preserve">"Центр социального обслуживания граждан пожилого возраста и инвалидов" Милютинского района"   </w:t>
      </w:r>
    </w:p>
    <w:p w:rsidR="006868B3" w:rsidRDefault="006868B3" w:rsidP="004852D8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5.1.11.</w:t>
      </w:r>
      <w:r w:rsidRPr="004852D8">
        <w:rPr>
          <w:sz w:val="24"/>
          <w:szCs w:val="24"/>
        </w:rPr>
        <w:t xml:space="preserve"> </w:t>
      </w:r>
      <w:r>
        <w:rPr>
          <w:sz w:val="24"/>
          <w:szCs w:val="24"/>
        </w:rPr>
        <w:t>Постановление Администрация   Милютинского района  от 30.03.2017 № 204  «О  внесении  изменения в постановление Администрации  Милютинского  района от 24.03.2016 №228 «Об утверждении тарифов на социальные услуги,  предоставляемые поставщиком социальных услуг Муниципальным бюджетным учреждением  «Центр социального обслуживания  граждан пожилого возраста и инвалидов» Милютинского района на территории Милютинского района</w:t>
      </w:r>
    </w:p>
    <w:p w:rsidR="006868B3" w:rsidRPr="002207BA" w:rsidRDefault="006868B3" w:rsidP="004852D8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5.1.12.  </w:t>
      </w:r>
      <w:r w:rsidRPr="002207BA">
        <w:rPr>
          <w:sz w:val="24"/>
          <w:szCs w:val="24"/>
        </w:rPr>
        <w:t>Постановление</w:t>
      </w:r>
      <w:r>
        <w:rPr>
          <w:sz w:val="24"/>
          <w:szCs w:val="24"/>
        </w:rPr>
        <w:t xml:space="preserve"> </w:t>
      </w:r>
      <w:r w:rsidRPr="002207BA">
        <w:rPr>
          <w:sz w:val="24"/>
          <w:szCs w:val="24"/>
        </w:rPr>
        <w:t xml:space="preserve">Администрация   Милютинского района  </w:t>
      </w:r>
      <w:r>
        <w:rPr>
          <w:sz w:val="24"/>
          <w:szCs w:val="24"/>
        </w:rPr>
        <w:t>от 06.03.2018 № 124  «Об утверждении тарифов на социальные услуги и дополнительные социальные услуги,</w:t>
      </w:r>
      <w:r w:rsidRPr="002207B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предоставляемые  м</w:t>
      </w:r>
      <w:r w:rsidRPr="002207BA">
        <w:rPr>
          <w:sz w:val="24"/>
          <w:szCs w:val="24"/>
        </w:rPr>
        <w:t>униципальным бюджетным учреждением</w:t>
      </w:r>
      <w:r>
        <w:rPr>
          <w:sz w:val="24"/>
          <w:szCs w:val="24"/>
        </w:rPr>
        <w:t xml:space="preserve">  </w:t>
      </w:r>
      <w:r w:rsidRPr="002207BA">
        <w:rPr>
          <w:sz w:val="24"/>
          <w:szCs w:val="24"/>
        </w:rPr>
        <w:t>«Центр социального обслуживания  граждан пожилого возраста и инвалидов» Милютинского района</w:t>
      </w:r>
      <w:r>
        <w:rPr>
          <w:sz w:val="24"/>
          <w:szCs w:val="24"/>
        </w:rPr>
        <w:t>.</w:t>
      </w:r>
    </w:p>
    <w:p w:rsidR="006868B3" w:rsidRPr="002D50BB" w:rsidRDefault="006868B3" w:rsidP="00160695">
      <w:pPr>
        <w:widowControl w:val="0"/>
        <w:spacing w:line="232" w:lineRule="auto"/>
        <w:rPr>
          <w:b/>
          <w:color w:val="000000"/>
          <w:sz w:val="28"/>
          <w:szCs w:val="28"/>
          <w:shd w:val="clear" w:color="auto" w:fill="FFFFFF"/>
        </w:rPr>
      </w:pPr>
      <w:r w:rsidRPr="002D50BB">
        <w:rPr>
          <w:b/>
          <w:color w:val="000000"/>
          <w:sz w:val="28"/>
          <w:szCs w:val="28"/>
          <w:shd w:val="clear" w:color="auto" w:fill="FFFFFF"/>
        </w:rPr>
        <w:lastRenderedPageBreak/>
        <w:t>5.2. Порядок информирования потенциальных потребителей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5220"/>
        <w:gridCol w:w="4393"/>
      </w:tblGrid>
      <w:tr w:rsidR="006868B3" w:rsidTr="00840C89">
        <w:trPr>
          <w:trHeight w:hRule="exact" w:val="420"/>
        </w:trPr>
        <w:tc>
          <w:tcPr>
            <w:tcW w:w="4685" w:type="dxa"/>
            <w:shd w:val="clear" w:color="auto" w:fill="FFFFFF"/>
            <w:vAlign w:val="center"/>
          </w:tcPr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jc w:val="center"/>
              <w:rPr>
                <w:b/>
                <w:color w:val="000000"/>
                <w:sz w:val="24"/>
                <w:szCs w:val="24"/>
              </w:rPr>
            </w:pPr>
            <w:r w:rsidRPr="00B34F0F">
              <w:rPr>
                <w:b/>
                <w:bCs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5220" w:type="dxa"/>
            <w:shd w:val="clear" w:color="auto" w:fill="FFFFFF"/>
            <w:vAlign w:val="center"/>
          </w:tcPr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jc w:val="center"/>
              <w:rPr>
                <w:b/>
                <w:color w:val="000000"/>
                <w:sz w:val="24"/>
                <w:szCs w:val="24"/>
              </w:rPr>
            </w:pPr>
            <w:r w:rsidRPr="00B34F0F">
              <w:rPr>
                <w:b/>
                <w:bCs/>
                <w:color w:val="000000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4393" w:type="dxa"/>
            <w:shd w:val="clear" w:color="auto" w:fill="FFFFFF"/>
            <w:vAlign w:val="center"/>
          </w:tcPr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jc w:val="center"/>
              <w:rPr>
                <w:b/>
                <w:color w:val="000000"/>
                <w:sz w:val="24"/>
                <w:szCs w:val="24"/>
              </w:rPr>
            </w:pPr>
            <w:r w:rsidRPr="00B34F0F">
              <w:rPr>
                <w:b/>
                <w:bCs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6868B3" w:rsidTr="00840C89">
        <w:trPr>
          <w:trHeight w:hRule="exact" w:val="338"/>
        </w:trPr>
        <w:tc>
          <w:tcPr>
            <w:tcW w:w="4685" w:type="dxa"/>
            <w:shd w:val="clear" w:color="auto" w:fill="FFFFFF"/>
            <w:vAlign w:val="bottom"/>
          </w:tcPr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jc w:val="center"/>
              <w:rPr>
                <w:b/>
                <w:color w:val="000000"/>
                <w:sz w:val="24"/>
                <w:szCs w:val="24"/>
              </w:rPr>
            </w:pPr>
            <w:r w:rsidRPr="00B34F0F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220" w:type="dxa"/>
            <w:shd w:val="clear" w:color="auto" w:fill="FFFFFF"/>
            <w:vAlign w:val="bottom"/>
          </w:tcPr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jc w:val="center"/>
              <w:rPr>
                <w:b/>
                <w:color w:val="000000"/>
                <w:sz w:val="24"/>
                <w:szCs w:val="24"/>
              </w:rPr>
            </w:pPr>
            <w:r w:rsidRPr="00B34F0F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3" w:type="dxa"/>
            <w:shd w:val="clear" w:color="auto" w:fill="FFFFFF"/>
            <w:vAlign w:val="center"/>
          </w:tcPr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jc w:val="center"/>
              <w:rPr>
                <w:b/>
                <w:color w:val="000000"/>
                <w:sz w:val="24"/>
                <w:szCs w:val="24"/>
              </w:rPr>
            </w:pPr>
            <w:r w:rsidRPr="00B34F0F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6868B3" w:rsidRPr="00E90395" w:rsidTr="00840C89">
        <w:trPr>
          <w:trHeight w:val="2318"/>
        </w:trPr>
        <w:tc>
          <w:tcPr>
            <w:tcW w:w="4685" w:type="dxa"/>
            <w:shd w:val="clear" w:color="auto" w:fill="FFFFFF"/>
          </w:tcPr>
          <w:p w:rsidR="006868B3" w:rsidRDefault="006868B3" w:rsidP="00840C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1.Информация  о муниципальных  услугах предоставляется непосредственно в учреждении</w:t>
            </w:r>
            <w:r>
              <w:rPr>
                <w:sz w:val="24"/>
                <w:szCs w:val="24"/>
              </w:rPr>
              <w:t xml:space="preserve"> при личном обращении</w:t>
            </w:r>
            <w:r w:rsidRPr="00B34F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консультирование по телефону в </w:t>
            </w:r>
          </w:p>
          <w:p w:rsidR="006868B3" w:rsidRPr="00B34F0F" w:rsidRDefault="006868B3" w:rsidP="00840C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рабочее время</w:t>
            </w:r>
            <w:r w:rsidRPr="00B34F0F">
              <w:rPr>
                <w:sz w:val="24"/>
                <w:szCs w:val="24"/>
              </w:rPr>
              <w:t xml:space="preserve"> в ОСЗН</w:t>
            </w:r>
            <w:r>
              <w:rPr>
                <w:sz w:val="24"/>
                <w:szCs w:val="24"/>
              </w:rPr>
              <w:t>.</w:t>
            </w:r>
          </w:p>
          <w:p w:rsidR="006868B3" w:rsidRPr="00B34F0F" w:rsidRDefault="006868B3" w:rsidP="00840C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220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</w:p>
          <w:p w:rsidR="006868B3" w:rsidRPr="00B34F0F" w:rsidRDefault="006868B3" w:rsidP="00840C89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- виды услуг, порядок их предоставления;</w:t>
            </w:r>
          </w:p>
          <w:p w:rsidR="006868B3" w:rsidRPr="00B34F0F" w:rsidRDefault="006868B3" w:rsidP="00840C89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- потребители муниципальных услуг;</w:t>
            </w:r>
          </w:p>
          <w:p w:rsidR="006868B3" w:rsidRPr="00B34F0F" w:rsidRDefault="006868B3" w:rsidP="00840C89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- объем муниципальных услуг;</w:t>
            </w:r>
          </w:p>
          <w:p w:rsidR="006868B3" w:rsidRDefault="006868B3" w:rsidP="003029C7">
            <w:pPr>
              <w:widowControl w:val="0"/>
              <w:tabs>
                <w:tab w:val="left" w:pos="360"/>
              </w:tabs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- перечень нормативно – правовых актов, </w:t>
            </w:r>
          </w:p>
          <w:p w:rsidR="006868B3" w:rsidRDefault="006868B3" w:rsidP="003029C7">
            <w:pPr>
              <w:widowControl w:val="0"/>
              <w:tabs>
                <w:tab w:val="left" w:pos="360"/>
              </w:tabs>
              <w:spacing w:line="232" w:lineRule="auto"/>
              <w:ind w:left="-709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ре</w:t>
            </w:r>
            <w:r w:rsidRPr="00B34F0F">
              <w:rPr>
                <w:sz w:val="24"/>
                <w:szCs w:val="24"/>
              </w:rPr>
              <w:t xml:space="preserve">гулирующих порядок оказания </w:t>
            </w:r>
          </w:p>
          <w:p w:rsidR="006868B3" w:rsidRPr="00B34F0F" w:rsidRDefault="006868B3" w:rsidP="003029C7">
            <w:pPr>
              <w:widowControl w:val="0"/>
              <w:tabs>
                <w:tab w:val="left" w:pos="360"/>
              </w:tabs>
              <w:spacing w:line="232" w:lineRule="auto"/>
              <w:ind w:left="-709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</w:t>
            </w:r>
            <w:r w:rsidRPr="00B34F0F">
              <w:rPr>
                <w:sz w:val="24"/>
                <w:szCs w:val="24"/>
              </w:rPr>
              <w:t>униципальных услуг в учреждении</w:t>
            </w:r>
          </w:p>
        </w:tc>
        <w:tc>
          <w:tcPr>
            <w:tcW w:w="4393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jc w:val="right"/>
              <w:rPr>
                <w:sz w:val="24"/>
                <w:szCs w:val="24"/>
              </w:rPr>
            </w:pP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После внесения изменений в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нормативно- правовые акты и локальные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акты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jc w:val="right"/>
              <w:rPr>
                <w:sz w:val="24"/>
                <w:szCs w:val="24"/>
              </w:rPr>
            </w:pPr>
          </w:p>
        </w:tc>
      </w:tr>
      <w:tr w:rsidR="006868B3" w:rsidTr="00840C89">
        <w:trPr>
          <w:trHeight w:hRule="exact" w:val="2028"/>
        </w:trPr>
        <w:tc>
          <w:tcPr>
            <w:tcW w:w="4685" w:type="dxa"/>
            <w:shd w:val="clear" w:color="auto" w:fill="FFFFFF"/>
          </w:tcPr>
          <w:tbl>
            <w:tblPr>
              <w:tblW w:w="15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605"/>
              <w:gridCol w:w="4388"/>
              <w:gridCol w:w="5144"/>
            </w:tblGrid>
            <w:tr w:rsidR="006868B3" w:rsidRPr="00B34F0F" w:rsidTr="00840C89">
              <w:trPr>
                <w:cantSplit/>
                <w:trHeight w:val="26504"/>
              </w:trPr>
              <w:tc>
                <w:tcPr>
                  <w:tcW w:w="5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34F0F">
                    <w:rPr>
                      <w:sz w:val="24"/>
                      <w:szCs w:val="24"/>
                    </w:rPr>
                    <w:t>2.  Печатное издание газеты  " Луч"</w:t>
                  </w: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34F0F">
                    <w:rPr>
                      <w:sz w:val="24"/>
                      <w:szCs w:val="24"/>
                    </w:rPr>
                    <w:t>- виды услуг, порядок их предоставления;</w:t>
                  </w: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34F0F">
                    <w:rPr>
                      <w:sz w:val="24"/>
                      <w:szCs w:val="24"/>
                    </w:rPr>
                    <w:t>- потребители муниципальных услуг;</w:t>
                  </w: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34F0F">
                    <w:rPr>
                      <w:sz w:val="24"/>
                      <w:szCs w:val="24"/>
                    </w:rPr>
                    <w:t>- объем муниципальных услуг;</w:t>
                  </w: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34F0F">
                    <w:rPr>
                      <w:sz w:val="24"/>
                      <w:szCs w:val="24"/>
                    </w:rPr>
                    <w:t>- перечень нормативно – правовых актов, регулирующих порядок оказания муниципальных услуг в учреждении</w:t>
                  </w:r>
                </w:p>
              </w:tc>
              <w:tc>
                <w:tcPr>
                  <w:tcW w:w="51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34F0F">
                    <w:rPr>
                      <w:sz w:val="24"/>
                      <w:szCs w:val="24"/>
                    </w:rPr>
                    <w:t xml:space="preserve">После внесения  изменений в нормативно – правовые и локальные акты </w:t>
                  </w:r>
                </w:p>
              </w:tc>
            </w:tr>
            <w:tr w:rsidR="006868B3" w:rsidRPr="00B34F0F" w:rsidTr="00840C89">
              <w:trPr>
                <w:cantSplit/>
                <w:trHeight w:val="26504"/>
              </w:trPr>
              <w:tc>
                <w:tcPr>
                  <w:tcW w:w="5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</w:tr>
            <w:tr w:rsidR="006868B3" w:rsidRPr="00B34F0F" w:rsidTr="00840C89">
              <w:trPr>
                <w:cantSplit/>
                <w:trHeight w:val="26504"/>
              </w:trPr>
              <w:tc>
                <w:tcPr>
                  <w:tcW w:w="5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</w:tr>
            <w:tr w:rsidR="006868B3" w:rsidRPr="00B34F0F" w:rsidTr="00840C89">
              <w:trPr>
                <w:cantSplit/>
                <w:trHeight w:val="26504"/>
              </w:trPr>
              <w:tc>
                <w:tcPr>
                  <w:tcW w:w="5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</w:tr>
            <w:tr w:rsidR="006868B3" w:rsidRPr="00B34F0F" w:rsidTr="00840C89">
              <w:trPr>
                <w:cantSplit/>
              </w:trPr>
              <w:tc>
                <w:tcPr>
                  <w:tcW w:w="56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34F0F">
                    <w:rPr>
                      <w:sz w:val="24"/>
                      <w:szCs w:val="24"/>
                    </w:rPr>
                    <w:t>2. Печатное издание газеты «Луч»</w:t>
                  </w: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34F0F">
                    <w:rPr>
                      <w:sz w:val="24"/>
                      <w:szCs w:val="24"/>
                    </w:rPr>
                    <w:t>- виды услуг, порядок их предоставления;</w:t>
                  </w: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34F0F">
                    <w:rPr>
                      <w:sz w:val="24"/>
                      <w:szCs w:val="24"/>
                    </w:rPr>
                    <w:t>- потребители муниципальных услуг;</w:t>
                  </w: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34F0F">
                    <w:rPr>
                      <w:sz w:val="24"/>
                      <w:szCs w:val="24"/>
                    </w:rPr>
                    <w:t>- объем муниципальных услуг;</w:t>
                  </w: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34F0F">
                    <w:rPr>
                      <w:sz w:val="24"/>
                      <w:szCs w:val="24"/>
                    </w:rPr>
                    <w:t>- перечень нормативно – правовых актов, регулирующих порядок оказания муниципальных услуг в учреждении</w:t>
                  </w:r>
                </w:p>
              </w:tc>
              <w:tc>
                <w:tcPr>
                  <w:tcW w:w="5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34F0F">
                    <w:rPr>
                      <w:sz w:val="24"/>
                      <w:szCs w:val="24"/>
                    </w:rPr>
                    <w:t>После внесения  изменений в нормативно – правовые и локальные акты</w:t>
                  </w:r>
                </w:p>
              </w:tc>
            </w:tr>
            <w:tr w:rsidR="006868B3" w:rsidRPr="00B34F0F" w:rsidTr="00840C89">
              <w:trPr>
                <w:cantSplit/>
                <w:trHeight w:val="90"/>
              </w:trPr>
              <w:tc>
                <w:tcPr>
                  <w:tcW w:w="56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34F0F">
                    <w:rPr>
                      <w:sz w:val="24"/>
                      <w:szCs w:val="24"/>
                    </w:rPr>
                    <w:t>- виды услуг, порядок их предоставления;</w:t>
                  </w: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34F0F">
                    <w:rPr>
                      <w:sz w:val="24"/>
                      <w:szCs w:val="24"/>
                    </w:rPr>
                    <w:t>- потребители муниципальных услуг;</w:t>
                  </w: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34F0F">
                    <w:rPr>
                      <w:sz w:val="24"/>
                      <w:szCs w:val="24"/>
                    </w:rPr>
                    <w:t>- объем муниципальных услуг;</w:t>
                  </w:r>
                </w:p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34F0F">
                    <w:rPr>
                      <w:sz w:val="24"/>
                      <w:szCs w:val="24"/>
                    </w:rPr>
                    <w:t>- перечень нормативно – правовых актов, регулирующих порядок оказания муниципальных услуг в учреждении</w:t>
                  </w:r>
                </w:p>
              </w:tc>
              <w:tc>
                <w:tcPr>
                  <w:tcW w:w="5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8B3" w:rsidRPr="00B34F0F" w:rsidRDefault="006868B3" w:rsidP="00840C89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34F0F">
                    <w:rPr>
                      <w:sz w:val="24"/>
                      <w:szCs w:val="24"/>
                    </w:rPr>
                    <w:t>После внесения  изменений в нормативно – правовые и локальные акты</w:t>
                  </w:r>
                </w:p>
              </w:tc>
            </w:tr>
          </w:tbl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220" w:type="dxa"/>
            <w:shd w:val="clear" w:color="auto" w:fill="FFFFFF"/>
          </w:tcPr>
          <w:p w:rsidR="006868B3" w:rsidRPr="00B34F0F" w:rsidRDefault="006868B3" w:rsidP="00840C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 - виды услуг, порядок их предоставления;</w:t>
            </w:r>
          </w:p>
          <w:p w:rsidR="006868B3" w:rsidRPr="00B34F0F" w:rsidRDefault="006868B3" w:rsidP="00840C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 - потребители муниципальных услуг;</w:t>
            </w:r>
          </w:p>
          <w:p w:rsidR="006868B3" w:rsidRPr="00B34F0F" w:rsidRDefault="006868B3" w:rsidP="00840C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 - объем муниципальных услуг;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 -  перечень нормативно – правовых актов,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B34F0F">
              <w:rPr>
                <w:sz w:val="24"/>
                <w:szCs w:val="24"/>
              </w:rPr>
              <w:t>регулирующих порядок оказания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34F0F">
              <w:rPr>
                <w:sz w:val="24"/>
                <w:szCs w:val="24"/>
              </w:rPr>
              <w:t>муниципальных услуг в учреждении</w:t>
            </w:r>
          </w:p>
        </w:tc>
        <w:tc>
          <w:tcPr>
            <w:tcW w:w="4393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После внесения изменений в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нормативно- правовые акты и локальные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акты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</w:p>
        </w:tc>
      </w:tr>
      <w:tr w:rsidR="006868B3" w:rsidTr="00101E6D">
        <w:trPr>
          <w:trHeight w:hRule="exact" w:val="2024"/>
        </w:trPr>
        <w:tc>
          <w:tcPr>
            <w:tcW w:w="4685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jc w:val="center"/>
              <w:rPr>
                <w:sz w:val="24"/>
                <w:szCs w:val="24"/>
              </w:rPr>
            </w:pPr>
          </w:p>
          <w:p w:rsidR="006868B3" w:rsidRDefault="006868B3" w:rsidP="00101E6D">
            <w:pPr>
              <w:widowControl w:val="0"/>
              <w:spacing w:line="232" w:lineRule="auto"/>
              <w:ind w:left="-709" w:firstLine="709"/>
              <w:jc w:val="center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На информационных  стендах </w:t>
            </w:r>
          </w:p>
          <w:p w:rsidR="006868B3" w:rsidRDefault="006868B3" w:rsidP="00101E6D">
            <w:pPr>
              <w:widowControl w:val="0"/>
              <w:spacing w:line="232" w:lineRule="auto"/>
              <w:ind w:left="-709"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учреждения.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jc w:val="center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Размещение информации  на официальном сайте</w:t>
            </w:r>
          </w:p>
          <w:p w:rsidR="006868B3" w:rsidRDefault="006868B3" w:rsidP="00840C89">
            <w:pPr>
              <w:widowControl w:val="0"/>
              <w:spacing w:line="232" w:lineRule="auto"/>
              <w:ind w:left="-709" w:firstLine="709"/>
              <w:jc w:val="center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Администрации  Милютинского района</w:t>
            </w:r>
            <w:r>
              <w:rPr>
                <w:sz w:val="24"/>
                <w:szCs w:val="24"/>
              </w:rPr>
              <w:t>,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официальном сайте  учреждения</w:t>
            </w:r>
          </w:p>
        </w:tc>
        <w:tc>
          <w:tcPr>
            <w:tcW w:w="5220" w:type="dxa"/>
            <w:shd w:val="clear" w:color="auto" w:fill="FFFFFF"/>
          </w:tcPr>
          <w:p w:rsidR="006868B3" w:rsidRPr="00B34F0F" w:rsidRDefault="006868B3" w:rsidP="00840C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- виды услуг, порядок их предоставления;</w:t>
            </w:r>
          </w:p>
          <w:p w:rsidR="006868B3" w:rsidRPr="00B34F0F" w:rsidRDefault="006868B3" w:rsidP="00840C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- потребители муниципальных услуг;</w:t>
            </w:r>
          </w:p>
          <w:p w:rsidR="006868B3" w:rsidRPr="00B34F0F" w:rsidRDefault="006868B3" w:rsidP="00840C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- объем муниципальных услуг;</w:t>
            </w:r>
          </w:p>
          <w:p w:rsidR="006868B3" w:rsidRDefault="006868B3" w:rsidP="005B6E8A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34F0F">
              <w:rPr>
                <w:sz w:val="24"/>
                <w:szCs w:val="24"/>
              </w:rPr>
              <w:t xml:space="preserve">- перечень нормативно – правовых актов, </w:t>
            </w:r>
          </w:p>
          <w:p w:rsidR="006868B3" w:rsidRPr="00B34F0F" w:rsidRDefault="006868B3" w:rsidP="005B6E8A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рег</w:t>
            </w:r>
            <w:r w:rsidRPr="00B34F0F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лиру</w:t>
            </w:r>
            <w:r w:rsidRPr="00B34F0F">
              <w:rPr>
                <w:sz w:val="24"/>
                <w:szCs w:val="24"/>
              </w:rPr>
              <w:t xml:space="preserve">ющих порядок оказания 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 xml:space="preserve">     муниципальных услуг в учреждении</w:t>
            </w:r>
          </w:p>
        </w:tc>
        <w:tc>
          <w:tcPr>
            <w:tcW w:w="4393" w:type="dxa"/>
            <w:shd w:val="clear" w:color="auto" w:fill="FFFFFF"/>
          </w:tcPr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После внесения изменений в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нормативно- правовые акты и локальные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  <w:r w:rsidRPr="00B34F0F">
              <w:rPr>
                <w:sz w:val="24"/>
                <w:szCs w:val="24"/>
              </w:rPr>
              <w:t>акты</w:t>
            </w:r>
          </w:p>
          <w:p w:rsidR="006868B3" w:rsidRPr="00B34F0F" w:rsidRDefault="006868B3" w:rsidP="00840C89">
            <w:pPr>
              <w:widowControl w:val="0"/>
              <w:spacing w:line="232" w:lineRule="auto"/>
              <w:ind w:left="-709" w:firstLine="709"/>
              <w:rPr>
                <w:sz w:val="24"/>
                <w:szCs w:val="24"/>
              </w:rPr>
            </w:pPr>
          </w:p>
        </w:tc>
      </w:tr>
    </w:tbl>
    <w:p w:rsidR="006868B3" w:rsidRPr="00777374" w:rsidRDefault="006868B3" w:rsidP="00160695"/>
    <w:p w:rsidR="006868B3" w:rsidRPr="00777374" w:rsidRDefault="006868B3" w:rsidP="00160695"/>
    <w:p w:rsidR="006868B3" w:rsidRPr="00777374" w:rsidRDefault="006868B3" w:rsidP="00160695"/>
    <w:p w:rsidR="006868B3" w:rsidRDefault="006868B3" w:rsidP="003029C7">
      <w:pPr>
        <w:jc w:val="center"/>
        <w:outlineLvl w:val="3"/>
        <w:rPr>
          <w:b/>
          <w:bCs/>
          <w:color w:val="000000"/>
          <w:sz w:val="28"/>
          <w:szCs w:val="28"/>
          <w:shd w:val="clear" w:color="auto" w:fill="FFFFFF"/>
        </w:rPr>
      </w:pPr>
    </w:p>
    <w:p w:rsidR="006868B3" w:rsidRDefault="006868B3" w:rsidP="003029C7">
      <w:pPr>
        <w:jc w:val="center"/>
        <w:outlineLvl w:val="3"/>
        <w:rPr>
          <w:b/>
          <w:bCs/>
          <w:color w:val="000000"/>
          <w:sz w:val="28"/>
          <w:szCs w:val="28"/>
          <w:shd w:val="clear" w:color="auto" w:fill="FFFFFF"/>
        </w:rPr>
      </w:pPr>
    </w:p>
    <w:p w:rsidR="006868B3" w:rsidRDefault="006868B3" w:rsidP="003029C7">
      <w:pPr>
        <w:jc w:val="center"/>
        <w:outlineLvl w:val="3"/>
        <w:rPr>
          <w:b/>
          <w:bCs/>
          <w:color w:val="000000"/>
          <w:sz w:val="28"/>
          <w:szCs w:val="28"/>
          <w:shd w:val="clear" w:color="auto" w:fill="FFFFFF"/>
        </w:rPr>
      </w:pPr>
    </w:p>
    <w:p w:rsidR="006868B3" w:rsidRDefault="006868B3" w:rsidP="003029C7">
      <w:pPr>
        <w:jc w:val="center"/>
        <w:outlineLvl w:val="3"/>
        <w:rPr>
          <w:b/>
          <w:bCs/>
          <w:color w:val="000000"/>
          <w:sz w:val="28"/>
          <w:szCs w:val="28"/>
          <w:shd w:val="clear" w:color="auto" w:fill="FFFFFF"/>
        </w:rPr>
      </w:pPr>
    </w:p>
    <w:p w:rsidR="006868B3" w:rsidRDefault="006868B3" w:rsidP="003029C7">
      <w:pPr>
        <w:jc w:val="center"/>
        <w:outlineLvl w:val="3"/>
        <w:rPr>
          <w:b/>
          <w:bCs/>
          <w:color w:val="000000"/>
          <w:sz w:val="28"/>
          <w:szCs w:val="28"/>
          <w:shd w:val="clear" w:color="auto" w:fill="FFFFFF"/>
        </w:rPr>
      </w:pPr>
    </w:p>
    <w:p w:rsidR="006868B3" w:rsidRDefault="006868B3" w:rsidP="003029C7">
      <w:pPr>
        <w:jc w:val="center"/>
        <w:outlineLvl w:val="3"/>
        <w:rPr>
          <w:b/>
          <w:bCs/>
          <w:color w:val="000000"/>
          <w:kern w:val="2"/>
          <w:sz w:val="28"/>
          <w:szCs w:val="28"/>
          <w:shd w:val="clear" w:color="auto" w:fill="FFFFFF"/>
          <w:vertAlign w:val="superscript"/>
        </w:rPr>
      </w:pPr>
      <w:r w:rsidRPr="003029C7">
        <w:rPr>
          <w:b/>
          <w:bCs/>
          <w:color w:val="000000"/>
          <w:sz w:val="28"/>
          <w:szCs w:val="28"/>
          <w:shd w:val="clear" w:color="auto" w:fill="FFFFFF"/>
        </w:rPr>
        <w:lastRenderedPageBreak/>
        <w:t>ЧАСТЬ 3.</w:t>
      </w:r>
      <w:r w:rsidRPr="003029C7">
        <w:rPr>
          <w:b/>
          <w:bCs/>
          <w:color w:val="000000"/>
          <w:kern w:val="2"/>
          <w:sz w:val="28"/>
          <w:szCs w:val="28"/>
          <w:shd w:val="clear" w:color="auto" w:fill="FFFFFF"/>
        </w:rPr>
        <w:t xml:space="preserve"> Прочие сведения о муниципальном задании </w:t>
      </w:r>
      <w:r>
        <w:rPr>
          <w:b/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9</w:t>
      </w:r>
    </w:p>
    <w:p w:rsidR="006868B3" w:rsidRPr="001E5883" w:rsidRDefault="006868B3" w:rsidP="003029C7">
      <w:pPr>
        <w:outlineLvl w:val="3"/>
        <w:rPr>
          <w:b/>
          <w:bCs/>
          <w:color w:val="000000"/>
          <w:kern w:val="2"/>
          <w:sz w:val="28"/>
          <w:szCs w:val="28"/>
          <w:shd w:val="clear" w:color="auto" w:fill="FFFFFF"/>
          <w:vertAlign w:val="superscript"/>
        </w:rPr>
      </w:pPr>
    </w:p>
    <w:p w:rsidR="006868B3" w:rsidRPr="001E5883" w:rsidRDefault="006868B3" w:rsidP="003029C7">
      <w:pPr>
        <w:outlineLvl w:val="3"/>
        <w:rPr>
          <w:b/>
          <w:bCs/>
          <w:color w:val="000000"/>
          <w:kern w:val="2"/>
          <w:sz w:val="28"/>
          <w:szCs w:val="28"/>
          <w:shd w:val="clear" w:color="auto" w:fill="FFFFFF"/>
          <w:vertAlign w:val="superscript"/>
        </w:rPr>
      </w:pPr>
      <w:r w:rsidRPr="001E5883">
        <w:rPr>
          <w:b/>
          <w:bCs/>
          <w:color w:val="000000"/>
          <w:kern w:val="2"/>
          <w:sz w:val="28"/>
          <w:szCs w:val="28"/>
          <w:shd w:val="clear" w:color="auto" w:fill="FFFFFF"/>
        </w:rPr>
        <w:t>1. Основания для досрочного прекращения исполнения     Муниципального задания</w:t>
      </w:r>
    </w:p>
    <w:p w:rsidR="006868B3" w:rsidRPr="001E5883" w:rsidRDefault="006868B3" w:rsidP="003029C7">
      <w:pPr>
        <w:autoSpaceDE w:val="0"/>
        <w:autoSpaceDN w:val="0"/>
        <w:adjustRightInd w:val="0"/>
        <w:spacing w:line="232" w:lineRule="auto"/>
        <w:rPr>
          <w:sz w:val="28"/>
          <w:szCs w:val="28"/>
        </w:rPr>
      </w:pPr>
      <w:r w:rsidRPr="001E5883">
        <w:rPr>
          <w:b/>
          <w:bCs/>
          <w:color w:val="000000"/>
          <w:sz w:val="28"/>
          <w:szCs w:val="28"/>
          <w:shd w:val="clear" w:color="auto" w:fill="FFFFFF"/>
        </w:rPr>
        <w:t xml:space="preserve">  - </w:t>
      </w:r>
      <w:r w:rsidRPr="001E5883">
        <w:rPr>
          <w:sz w:val="28"/>
          <w:szCs w:val="28"/>
        </w:rPr>
        <w:t>отсутствие условий для оказания  муниципальных   услуг;</w:t>
      </w:r>
    </w:p>
    <w:p w:rsidR="006868B3" w:rsidRPr="001E5883" w:rsidRDefault="006868B3" w:rsidP="003029C7">
      <w:pPr>
        <w:autoSpaceDE w:val="0"/>
        <w:autoSpaceDN w:val="0"/>
        <w:adjustRightInd w:val="0"/>
        <w:spacing w:line="232" w:lineRule="auto"/>
        <w:rPr>
          <w:sz w:val="28"/>
          <w:szCs w:val="28"/>
        </w:rPr>
      </w:pPr>
      <w:r w:rsidRPr="001E5883">
        <w:rPr>
          <w:sz w:val="28"/>
          <w:szCs w:val="28"/>
        </w:rPr>
        <w:t xml:space="preserve"> -  отсутствие материально-технической базы, нарушение порядка оказания муниципальных   услуг; </w:t>
      </w:r>
    </w:p>
    <w:p w:rsidR="006868B3" w:rsidRPr="001E5883" w:rsidRDefault="006868B3" w:rsidP="003029C7">
      <w:pPr>
        <w:autoSpaceDE w:val="0"/>
        <w:autoSpaceDN w:val="0"/>
        <w:adjustRightInd w:val="0"/>
        <w:spacing w:line="232" w:lineRule="auto"/>
        <w:rPr>
          <w:sz w:val="28"/>
          <w:szCs w:val="28"/>
        </w:rPr>
      </w:pPr>
      <w:r w:rsidRPr="001E5883">
        <w:rPr>
          <w:sz w:val="28"/>
          <w:szCs w:val="28"/>
        </w:rPr>
        <w:t xml:space="preserve"> -  ликвидация, реорганизация учреждения, либо его подразделения, оказывающие  муниципальные услуги;</w:t>
      </w:r>
    </w:p>
    <w:p w:rsidR="006868B3" w:rsidRPr="001E5883" w:rsidRDefault="006868B3" w:rsidP="003029C7">
      <w:pPr>
        <w:autoSpaceDE w:val="0"/>
        <w:autoSpaceDN w:val="0"/>
        <w:adjustRightInd w:val="0"/>
        <w:spacing w:line="232" w:lineRule="auto"/>
        <w:rPr>
          <w:sz w:val="28"/>
          <w:szCs w:val="28"/>
        </w:rPr>
      </w:pPr>
      <w:r w:rsidRPr="001E5883">
        <w:rPr>
          <w:sz w:val="28"/>
          <w:szCs w:val="28"/>
        </w:rPr>
        <w:t xml:space="preserve"> -  перераспределение полномочий, повлекшие за собой исключение из компетенции учреждения полномочий по оказанию муниципальных        услуг;</w:t>
      </w:r>
    </w:p>
    <w:p w:rsidR="006868B3" w:rsidRPr="001E5883" w:rsidRDefault="006868B3" w:rsidP="003029C7">
      <w:pPr>
        <w:autoSpaceDE w:val="0"/>
        <w:autoSpaceDN w:val="0"/>
        <w:adjustRightInd w:val="0"/>
        <w:spacing w:line="232" w:lineRule="auto"/>
        <w:rPr>
          <w:sz w:val="28"/>
          <w:szCs w:val="28"/>
        </w:rPr>
      </w:pPr>
      <w:r w:rsidRPr="001E5883">
        <w:rPr>
          <w:sz w:val="28"/>
          <w:szCs w:val="28"/>
        </w:rPr>
        <w:t xml:space="preserve">-    иные, предусмотренные правовыми актами  случаи, влекущие за собой невозможность оказания муниципальных услуг, неустраненные в краткосрочной перспективе.     </w:t>
      </w:r>
    </w:p>
    <w:p w:rsidR="006868B3" w:rsidRPr="001E5883" w:rsidRDefault="006868B3" w:rsidP="003029C7">
      <w:pPr>
        <w:widowControl w:val="0"/>
        <w:rPr>
          <w:b/>
          <w:bCs/>
          <w:color w:val="000000"/>
          <w:sz w:val="28"/>
          <w:szCs w:val="28"/>
          <w:shd w:val="clear" w:color="auto" w:fill="FFFFFF"/>
        </w:rPr>
      </w:pPr>
    </w:p>
    <w:p w:rsidR="006868B3" w:rsidRPr="001E5883" w:rsidRDefault="006868B3" w:rsidP="00881A0C">
      <w:pPr>
        <w:rPr>
          <w:b/>
          <w:bCs/>
          <w:color w:val="000000"/>
          <w:kern w:val="2"/>
          <w:sz w:val="28"/>
          <w:szCs w:val="28"/>
          <w:shd w:val="clear" w:color="auto" w:fill="FFFFFF"/>
        </w:rPr>
      </w:pPr>
      <w:r w:rsidRPr="001E5883">
        <w:rPr>
          <w:b/>
          <w:color w:val="000000"/>
          <w:kern w:val="2"/>
          <w:sz w:val="28"/>
          <w:szCs w:val="28"/>
          <w:shd w:val="clear" w:color="auto" w:fill="FFFFFF"/>
        </w:rPr>
        <w:t xml:space="preserve">2.Иная информация, необходимая для исполнения  </w:t>
      </w:r>
      <w:r w:rsidRPr="001E5883">
        <w:rPr>
          <w:b/>
          <w:bCs/>
          <w:color w:val="000000"/>
          <w:kern w:val="2"/>
          <w:sz w:val="28"/>
          <w:szCs w:val="28"/>
          <w:shd w:val="clear" w:color="auto" w:fill="FFFFFF"/>
        </w:rPr>
        <w:t>(контроля за исполнением) муниципального задания_________</w:t>
      </w:r>
    </w:p>
    <w:p w:rsidR="006868B3" w:rsidRPr="001E5883" w:rsidRDefault="006868B3" w:rsidP="00881A0C">
      <w:pPr>
        <w:rPr>
          <w:b/>
          <w:bCs/>
          <w:color w:val="000000"/>
          <w:kern w:val="2"/>
          <w:sz w:val="28"/>
          <w:szCs w:val="28"/>
          <w:shd w:val="clear" w:color="auto" w:fill="FFFFFF"/>
        </w:rPr>
      </w:pPr>
    </w:p>
    <w:p w:rsidR="006868B3" w:rsidRPr="001E5883" w:rsidRDefault="006868B3" w:rsidP="00881A0C">
      <w:pPr>
        <w:keepNext/>
        <w:outlineLvl w:val="3"/>
        <w:rPr>
          <w:b/>
          <w:bCs/>
          <w:color w:val="000000"/>
          <w:sz w:val="28"/>
          <w:szCs w:val="28"/>
          <w:shd w:val="clear" w:color="auto" w:fill="FFFFFF"/>
        </w:rPr>
      </w:pPr>
      <w:r w:rsidRPr="001E5883">
        <w:rPr>
          <w:b/>
          <w:bCs/>
          <w:color w:val="000000"/>
          <w:sz w:val="28"/>
          <w:szCs w:val="28"/>
          <w:shd w:val="clear" w:color="auto" w:fill="FFFFFF"/>
        </w:rPr>
        <w:t>3. Порядок контроля   за исполнением     муниципального   задания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1"/>
        <w:gridCol w:w="4176"/>
        <w:gridCol w:w="6205"/>
      </w:tblGrid>
      <w:tr w:rsidR="006868B3" w:rsidTr="007350EB">
        <w:trPr>
          <w:trHeight w:hRule="exact" w:val="1047"/>
        </w:trPr>
        <w:tc>
          <w:tcPr>
            <w:tcW w:w="4171" w:type="dxa"/>
            <w:shd w:val="clear" w:color="auto" w:fill="FFFFFF"/>
          </w:tcPr>
          <w:p w:rsidR="006868B3" w:rsidRPr="00314720" w:rsidRDefault="006868B3" w:rsidP="00840C89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6868B3" w:rsidRPr="00314720" w:rsidRDefault="006868B3" w:rsidP="00840C89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314720">
              <w:rPr>
                <w:bCs/>
                <w:color w:val="000000"/>
                <w:sz w:val="24"/>
                <w:szCs w:val="24"/>
              </w:rPr>
              <w:t>Формы     контроля</w:t>
            </w:r>
          </w:p>
        </w:tc>
        <w:tc>
          <w:tcPr>
            <w:tcW w:w="4176" w:type="dxa"/>
            <w:shd w:val="clear" w:color="auto" w:fill="FFFFFF"/>
          </w:tcPr>
          <w:p w:rsidR="006868B3" w:rsidRPr="00314720" w:rsidRDefault="006868B3" w:rsidP="00840C89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6868B3" w:rsidRPr="00314720" w:rsidRDefault="006868B3" w:rsidP="00840C89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314720">
              <w:rPr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6205" w:type="dxa"/>
            <w:shd w:val="clear" w:color="auto" w:fill="FFFFFF"/>
          </w:tcPr>
          <w:p w:rsidR="006868B3" w:rsidRPr="00314720" w:rsidRDefault="006868B3" w:rsidP="00840C89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314720">
              <w:rPr>
                <w:bCs/>
                <w:color w:val="000000"/>
                <w:sz w:val="24"/>
                <w:szCs w:val="24"/>
              </w:rPr>
              <w:t xml:space="preserve">Органы  Администрации Милютинского района, </w:t>
            </w:r>
            <w:r w:rsidRPr="00314720">
              <w:rPr>
                <w:bCs/>
                <w:color w:val="000000"/>
                <w:sz w:val="24"/>
                <w:szCs w:val="24"/>
              </w:rPr>
              <w:br/>
              <w:t xml:space="preserve">осуществляющие контроль за </w:t>
            </w:r>
            <w:r>
              <w:rPr>
                <w:bCs/>
                <w:color w:val="000000"/>
                <w:sz w:val="24"/>
                <w:szCs w:val="24"/>
              </w:rPr>
              <w:t xml:space="preserve"> выполнением муниципального   задания</w:t>
            </w:r>
          </w:p>
        </w:tc>
      </w:tr>
      <w:tr w:rsidR="006868B3" w:rsidTr="00840C89">
        <w:trPr>
          <w:trHeight w:hRule="exact" w:val="288"/>
        </w:trPr>
        <w:tc>
          <w:tcPr>
            <w:tcW w:w="4171" w:type="dxa"/>
            <w:shd w:val="clear" w:color="auto" w:fill="FFFFFF"/>
          </w:tcPr>
          <w:p w:rsidR="006868B3" w:rsidRPr="00314720" w:rsidRDefault="006868B3" w:rsidP="00840C89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31472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76" w:type="dxa"/>
            <w:shd w:val="clear" w:color="auto" w:fill="FFFFFF"/>
          </w:tcPr>
          <w:p w:rsidR="006868B3" w:rsidRPr="00314720" w:rsidRDefault="006868B3" w:rsidP="00840C89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31472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205" w:type="dxa"/>
            <w:shd w:val="clear" w:color="auto" w:fill="FFFFFF"/>
          </w:tcPr>
          <w:p w:rsidR="006868B3" w:rsidRPr="00314720" w:rsidRDefault="006868B3" w:rsidP="00840C89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314720">
              <w:rPr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6868B3" w:rsidTr="00B50523">
        <w:trPr>
          <w:trHeight w:hRule="exact" w:val="1318"/>
        </w:trPr>
        <w:tc>
          <w:tcPr>
            <w:tcW w:w="4171" w:type="dxa"/>
            <w:shd w:val="clear" w:color="auto" w:fill="FFFFFF"/>
          </w:tcPr>
          <w:p w:rsidR="006868B3" w:rsidRPr="00314720" w:rsidRDefault="006868B3" w:rsidP="00840C8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1. Проведение  мониторинга   выполнения   </w:t>
            </w:r>
            <w:r w:rsidRPr="00314720">
              <w:rPr>
                <w:sz w:val="24"/>
                <w:szCs w:val="24"/>
              </w:rPr>
              <w:t xml:space="preserve"> муниципального задания</w:t>
            </w:r>
          </w:p>
          <w:p w:rsidR="006868B3" w:rsidRPr="00314720" w:rsidRDefault="006868B3" w:rsidP="00840C89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6868B3" w:rsidRPr="00314720" w:rsidRDefault="006868B3" w:rsidP="00840C89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6868B3" w:rsidRPr="00314720" w:rsidRDefault="006868B3" w:rsidP="00840C89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6868B3" w:rsidRPr="00314720" w:rsidRDefault="006868B3" w:rsidP="00840C8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76" w:type="dxa"/>
            <w:shd w:val="clear" w:color="auto" w:fill="FFFFFF"/>
          </w:tcPr>
          <w:p w:rsidR="006868B3" w:rsidRDefault="006868B3" w:rsidP="00840C8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6868B3" w:rsidRDefault="006868B3" w:rsidP="00840C89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6868B3" w:rsidRPr="00314720" w:rsidRDefault="006868B3" w:rsidP="00840C89">
            <w:pPr>
              <w:widowControl w:val="0"/>
              <w:jc w:val="center"/>
              <w:rPr>
                <w:sz w:val="24"/>
                <w:szCs w:val="24"/>
              </w:rPr>
            </w:pPr>
            <w:r w:rsidRPr="00314720">
              <w:rPr>
                <w:sz w:val="24"/>
                <w:szCs w:val="24"/>
              </w:rPr>
              <w:t xml:space="preserve"> ежеквар</w:t>
            </w:r>
            <w:r>
              <w:rPr>
                <w:sz w:val="24"/>
                <w:szCs w:val="24"/>
              </w:rPr>
              <w:t xml:space="preserve">тально, </w:t>
            </w:r>
            <w:r w:rsidRPr="003147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годовой</w:t>
            </w:r>
          </w:p>
        </w:tc>
        <w:tc>
          <w:tcPr>
            <w:tcW w:w="6205" w:type="dxa"/>
            <w:shd w:val="clear" w:color="auto" w:fill="FFFFFF"/>
          </w:tcPr>
          <w:p w:rsidR="006868B3" w:rsidRPr="00314720" w:rsidRDefault="006868B3" w:rsidP="00840C89">
            <w:pPr>
              <w:widowControl w:val="0"/>
              <w:jc w:val="center"/>
              <w:rPr>
                <w:sz w:val="24"/>
                <w:szCs w:val="24"/>
              </w:rPr>
            </w:pPr>
            <w:r w:rsidRPr="00314720">
              <w:rPr>
                <w:sz w:val="24"/>
                <w:szCs w:val="24"/>
              </w:rPr>
              <w:t>Администрация Милютинского района - финансовый отдел;</w:t>
            </w:r>
          </w:p>
          <w:p w:rsidR="006868B3" w:rsidRPr="00314720" w:rsidRDefault="006868B3" w:rsidP="00840C8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«</w:t>
            </w:r>
            <w:r w:rsidRPr="00314720">
              <w:rPr>
                <w:sz w:val="24"/>
                <w:szCs w:val="24"/>
              </w:rPr>
              <w:t>Отдел социальной защиты населения ад</w:t>
            </w:r>
            <w:r>
              <w:rPr>
                <w:sz w:val="24"/>
                <w:szCs w:val="24"/>
              </w:rPr>
              <w:t>министрации Милютинского района»</w:t>
            </w:r>
          </w:p>
        </w:tc>
      </w:tr>
      <w:tr w:rsidR="006868B3" w:rsidTr="005E54F7">
        <w:trPr>
          <w:trHeight w:hRule="exact" w:val="1516"/>
        </w:trPr>
        <w:tc>
          <w:tcPr>
            <w:tcW w:w="4171" w:type="dxa"/>
            <w:shd w:val="clear" w:color="auto" w:fill="FFFFFF"/>
          </w:tcPr>
          <w:p w:rsidR="006868B3" w:rsidRPr="00314720" w:rsidRDefault="006868B3" w:rsidP="00840C89">
            <w:pPr>
              <w:widowControl w:val="0"/>
              <w:rPr>
                <w:sz w:val="24"/>
                <w:szCs w:val="24"/>
              </w:rPr>
            </w:pPr>
            <w:r w:rsidRPr="00314720">
              <w:rPr>
                <w:sz w:val="24"/>
                <w:szCs w:val="24"/>
              </w:rPr>
              <w:t xml:space="preserve">  2. Проведение контрольных  мероприятий </w:t>
            </w:r>
          </w:p>
        </w:tc>
        <w:tc>
          <w:tcPr>
            <w:tcW w:w="4176" w:type="dxa"/>
            <w:shd w:val="clear" w:color="auto" w:fill="FFFFFF"/>
          </w:tcPr>
          <w:p w:rsidR="006868B3" w:rsidRPr="00314720" w:rsidRDefault="006868B3" w:rsidP="00A44C5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Согласно плану  проведения контрольных  мероприятий, внеплановые </w:t>
            </w:r>
          </w:p>
        </w:tc>
        <w:tc>
          <w:tcPr>
            <w:tcW w:w="6205" w:type="dxa"/>
            <w:shd w:val="clear" w:color="auto" w:fill="FFFFFF"/>
          </w:tcPr>
          <w:p w:rsidR="006868B3" w:rsidRPr="00314720" w:rsidRDefault="006868B3" w:rsidP="005E54F7">
            <w:pPr>
              <w:widowControl w:val="0"/>
              <w:jc w:val="center"/>
              <w:rPr>
                <w:sz w:val="24"/>
                <w:szCs w:val="24"/>
              </w:rPr>
            </w:pPr>
            <w:r w:rsidRPr="00314720">
              <w:rPr>
                <w:sz w:val="24"/>
                <w:szCs w:val="24"/>
              </w:rPr>
              <w:t>Администрация Милютинского района - финансовый отдел;</w:t>
            </w:r>
          </w:p>
          <w:p w:rsidR="006868B3" w:rsidRDefault="006868B3" w:rsidP="00840C8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 «</w:t>
            </w:r>
            <w:r w:rsidRPr="00314720">
              <w:rPr>
                <w:sz w:val="24"/>
                <w:szCs w:val="24"/>
              </w:rPr>
              <w:t>Отдел социальной   защиты населения админ</w:t>
            </w:r>
            <w:r>
              <w:rPr>
                <w:sz w:val="24"/>
                <w:szCs w:val="24"/>
              </w:rPr>
              <w:t>истрации   Милютинского  района»,</w:t>
            </w:r>
          </w:p>
          <w:p w:rsidR="006868B3" w:rsidRDefault="006868B3" w:rsidP="005E54F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иные органы в соответствии с законодательством </w:t>
            </w:r>
          </w:p>
          <w:p w:rsidR="006868B3" w:rsidRDefault="006868B3" w:rsidP="00840C89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6868B3" w:rsidRPr="00314720" w:rsidRDefault="006868B3" w:rsidP="00840C89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6868B3" w:rsidRPr="00314720" w:rsidRDefault="006868B3" w:rsidP="00840C8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868B3" w:rsidTr="005E54F7">
        <w:trPr>
          <w:trHeight w:hRule="exact" w:val="923"/>
        </w:trPr>
        <w:tc>
          <w:tcPr>
            <w:tcW w:w="4171" w:type="dxa"/>
            <w:shd w:val="clear" w:color="auto" w:fill="FFFFFF"/>
          </w:tcPr>
          <w:p w:rsidR="006868B3" w:rsidRPr="00314720" w:rsidRDefault="006868B3" w:rsidP="00840C8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3. Статистическая и бухгалтерская отчётность учреждения</w:t>
            </w:r>
          </w:p>
        </w:tc>
        <w:tc>
          <w:tcPr>
            <w:tcW w:w="4176" w:type="dxa"/>
            <w:shd w:val="clear" w:color="auto" w:fill="FFFFFF"/>
          </w:tcPr>
          <w:p w:rsidR="006868B3" w:rsidRPr="00314720" w:rsidRDefault="006868B3" w:rsidP="00840C8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квартал, год </w:t>
            </w:r>
          </w:p>
        </w:tc>
        <w:tc>
          <w:tcPr>
            <w:tcW w:w="6205" w:type="dxa"/>
            <w:shd w:val="clear" w:color="auto" w:fill="FFFFFF"/>
          </w:tcPr>
          <w:p w:rsidR="006868B3" w:rsidRPr="00314720" w:rsidRDefault="006868B3" w:rsidP="00840C8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«</w:t>
            </w:r>
            <w:r w:rsidRPr="00314720">
              <w:rPr>
                <w:sz w:val="24"/>
                <w:szCs w:val="24"/>
              </w:rPr>
              <w:t>Отдел социальной защиты населения администрации Милютинского района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6868B3" w:rsidTr="00B50523">
        <w:trPr>
          <w:trHeight w:hRule="exact" w:val="1165"/>
        </w:trPr>
        <w:tc>
          <w:tcPr>
            <w:tcW w:w="4171" w:type="dxa"/>
            <w:shd w:val="clear" w:color="auto" w:fill="FFFFFF"/>
          </w:tcPr>
          <w:p w:rsidR="006868B3" w:rsidRDefault="006868B3" w:rsidP="00840C8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4. Отчёт о выполнении муниципального задания</w:t>
            </w:r>
          </w:p>
        </w:tc>
        <w:tc>
          <w:tcPr>
            <w:tcW w:w="4176" w:type="dxa"/>
            <w:shd w:val="clear" w:color="auto" w:fill="FFFFFF"/>
          </w:tcPr>
          <w:p w:rsidR="006868B3" w:rsidRDefault="006868B3" w:rsidP="00B50523">
            <w:pPr>
              <w:widowControl w:val="0"/>
              <w:tabs>
                <w:tab w:val="left" w:pos="6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Ежеквартально  по нарастающему итогу, год</w:t>
            </w:r>
          </w:p>
        </w:tc>
        <w:tc>
          <w:tcPr>
            <w:tcW w:w="6205" w:type="dxa"/>
            <w:shd w:val="clear" w:color="auto" w:fill="FFFFFF"/>
          </w:tcPr>
          <w:p w:rsidR="006868B3" w:rsidRPr="00314720" w:rsidRDefault="006868B3" w:rsidP="00B50523">
            <w:pPr>
              <w:widowControl w:val="0"/>
              <w:jc w:val="center"/>
              <w:rPr>
                <w:sz w:val="24"/>
                <w:szCs w:val="24"/>
              </w:rPr>
            </w:pPr>
            <w:r w:rsidRPr="00314720">
              <w:rPr>
                <w:sz w:val="24"/>
                <w:szCs w:val="24"/>
              </w:rPr>
              <w:t>Администрация Милютинского района - финансовый отдел;</w:t>
            </w:r>
          </w:p>
          <w:p w:rsidR="006868B3" w:rsidRDefault="006868B3" w:rsidP="00B505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«</w:t>
            </w:r>
            <w:r w:rsidRPr="00314720">
              <w:rPr>
                <w:sz w:val="24"/>
                <w:szCs w:val="24"/>
              </w:rPr>
              <w:t>Отдел социальной защиты населения ад</w:t>
            </w:r>
            <w:r>
              <w:rPr>
                <w:sz w:val="24"/>
                <w:szCs w:val="24"/>
              </w:rPr>
              <w:t>министрации Милютинского района»</w:t>
            </w:r>
          </w:p>
        </w:tc>
      </w:tr>
    </w:tbl>
    <w:p w:rsidR="006868B3" w:rsidRPr="001E5883" w:rsidRDefault="006868B3" w:rsidP="00881A0C">
      <w:pPr>
        <w:rPr>
          <w:b/>
          <w:bCs/>
          <w:color w:val="000000"/>
          <w:kern w:val="2"/>
          <w:sz w:val="28"/>
          <w:szCs w:val="28"/>
          <w:shd w:val="clear" w:color="auto" w:fill="FFFFFF"/>
        </w:rPr>
      </w:pPr>
      <w:r w:rsidRPr="001E5883">
        <w:rPr>
          <w:b/>
          <w:bCs/>
          <w:color w:val="000000"/>
          <w:kern w:val="2"/>
          <w:sz w:val="28"/>
          <w:szCs w:val="28"/>
          <w:shd w:val="clear" w:color="auto" w:fill="FFFFFF"/>
        </w:rPr>
        <w:t>4. Требования к отчетности о выполнении муниципального задания</w:t>
      </w:r>
    </w:p>
    <w:p w:rsidR="006868B3" w:rsidRPr="001E5883" w:rsidRDefault="006868B3" w:rsidP="00881A0C">
      <w:pPr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1E5883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Постановление  Администрации Милютинского района от 05.10. 2015 №384  «О порядке формирования муниципального задания на оказание  муниципальных услуг (выполнение работ) в отношении муниципальных  учреждений   Милютинского  района и финансового </w:t>
      </w:r>
    </w:p>
    <w:p w:rsidR="006868B3" w:rsidRPr="001E5883" w:rsidRDefault="006868B3" w:rsidP="00881A0C">
      <w:pPr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1E5883">
        <w:rPr>
          <w:bCs/>
          <w:color w:val="000000"/>
          <w:kern w:val="2"/>
          <w:sz w:val="28"/>
          <w:szCs w:val="28"/>
          <w:shd w:val="clear" w:color="auto" w:fill="FFFFFF"/>
        </w:rPr>
        <w:t>обеспечения выполнения муниципального  задания»</w:t>
      </w:r>
    </w:p>
    <w:p w:rsidR="006868B3" w:rsidRPr="001E5883" w:rsidRDefault="006868B3" w:rsidP="00881A0C">
      <w:pPr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6868B3" w:rsidRPr="001E5883" w:rsidRDefault="006868B3" w:rsidP="00881A0C">
      <w:pPr>
        <w:keepNext/>
        <w:outlineLvl w:val="3"/>
        <w:rPr>
          <w:b/>
          <w:bCs/>
          <w:color w:val="000000"/>
          <w:sz w:val="28"/>
          <w:szCs w:val="28"/>
          <w:shd w:val="clear" w:color="auto" w:fill="FFFFFF"/>
        </w:rPr>
      </w:pPr>
      <w:r w:rsidRPr="001E5883">
        <w:rPr>
          <w:bCs/>
          <w:color w:val="000000"/>
          <w:sz w:val="28"/>
          <w:szCs w:val="28"/>
          <w:shd w:val="clear" w:color="auto" w:fill="FFFFFF"/>
        </w:rPr>
        <w:t xml:space="preserve">4.1. Периодичность представления отчетов о  выполнении муниципального задания: </w:t>
      </w:r>
      <w:r w:rsidRPr="001E5883">
        <w:rPr>
          <w:b/>
          <w:bCs/>
          <w:color w:val="000000"/>
          <w:sz w:val="28"/>
          <w:szCs w:val="28"/>
          <w:shd w:val="clear" w:color="auto" w:fill="FFFFFF"/>
        </w:rPr>
        <w:t xml:space="preserve">отчётным периодом является квартал, шесть месяцев, девять месяцев, (с нарастающим итогом) год. </w:t>
      </w:r>
    </w:p>
    <w:p w:rsidR="006868B3" w:rsidRPr="001E5883" w:rsidRDefault="006868B3" w:rsidP="00881A0C">
      <w:pPr>
        <w:keepNext/>
        <w:outlineLvl w:val="3"/>
        <w:rPr>
          <w:b/>
          <w:bCs/>
          <w:color w:val="000000"/>
          <w:sz w:val="28"/>
          <w:szCs w:val="28"/>
          <w:shd w:val="clear" w:color="auto" w:fill="FFFFFF"/>
        </w:rPr>
      </w:pPr>
      <w:r w:rsidRPr="001E5883">
        <w:rPr>
          <w:bCs/>
          <w:color w:val="000000"/>
          <w:sz w:val="28"/>
          <w:szCs w:val="28"/>
          <w:shd w:val="clear" w:color="auto" w:fill="FFFFFF"/>
        </w:rPr>
        <w:t xml:space="preserve">4.2. Сроки представления отчетов о выполнении муниципального задания: </w:t>
      </w:r>
      <w:r w:rsidRPr="001E5883">
        <w:rPr>
          <w:b/>
          <w:bCs/>
          <w:color w:val="000000"/>
          <w:sz w:val="28"/>
          <w:szCs w:val="28"/>
          <w:shd w:val="clear" w:color="auto" w:fill="FFFFFF"/>
        </w:rPr>
        <w:t xml:space="preserve">ежеквартально до 25 числа следующего месяца за отчётным кварталом. </w:t>
      </w:r>
    </w:p>
    <w:p w:rsidR="006868B3" w:rsidRPr="001E5883" w:rsidRDefault="006868B3" w:rsidP="0096234E">
      <w:pPr>
        <w:keepNext/>
        <w:outlineLvl w:val="3"/>
        <w:rPr>
          <w:b/>
          <w:bCs/>
          <w:color w:val="000000"/>
          <w:sz w:val="28"/>
          <w:szCs w:val="28"/>
          <w:shd w:val="clear" w:color="auto" w:fill="FFFFFF"/>
        </w:rPr>
      </w:pPr>
      <w:r w:rsidRPr="001E5883">
        <w:rPr>
          <w:b/>
          <w:bCs/>
          <w:color w:val="000000"/>
          <w:sz w:val="28"/>
          <w:szCs w:val="28"/>
          <w:shd w:val="clear" w:color="auto" w:fill="FFFFFF"/>
        </w:rPr>
        <w:t xml:space="preserve">4.2.1 </w:t>
      </w:r>
      <w:r w:rsidRPr="001E5883">
        <w:rPr>
          <w:bCs/>
          <w:color w:val="000000"/>
          <w:sz w:val="28"/>
          <w:szCs w:val="28"/>
          <w:shd w:val="clear" w:color="auto" w:fill="FFFFFF"/>
        </w:rPr>
        <w:t xml:space="preserve"> Сроки представления  предварительного отчета о выполнении муниципального задания:</w:t>
      </w:r>
      <w:r w:rsidRPr="001E5883">
        <w:rPr>
          <w:b/>
          <w:bCs/>
          <w:color w:val="000000"/>
          <w:sz w:val="28"/>
          <w:szCs w:val="28"/>
          <w:shd w:val="clear" w:color="auto" w:fill="FFFFFF"/>
        </w:rPr>
        <w:t xml:space="preserve"> Предварительный отчёт   о выполнении муниципального задания представляется в декабре  за 2 дня до перечисления платежа, завершающего выплату субсидии  в текущем финансовом году.</w:t>
      </w:r>
    </w:p>
    <w:p w:rsidR="006868B3" w:rsidRPr="001E5883" w:rsidRDefault="006868B3" w:rsidP="0096234E">
      <w:pPr>
        <w:keepNext/>
        <w:outlineLvl w:val="3"/>
        <w:rPr>
          <w:b/>
          <w:bCs/>
          <w:color w:val="000000"/>
          <w:sz w:val="28"/>
          <w:szCs w:val="28"/>
          <w:shd w:val="clear" w:color="auto" w:fill="FFFFFF"/>
        </w:rPr>
      </w:pPr>
    </w:p>
    <w:p w:rsidR="006868B3" w:rsidRPr="001E5883" w:rsidRDefault="006868B3" w:rsidP="00150E83">
      <w:pPr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1E5883">
        <w:rPr>
          <w:bCs/>
          <w:color w:val="000000"/>
          <w:kern w:val="2"/>
          <w:sz w:val="28"/>
          <w:szCs w:val="28"/>
          <w:shd w:val="clear" w:color="auto" w:fill="FFFFFF"/>
        </w:rPr>
        <w:t>4.3. Иные требования к отчетности о выполнении муниципального задания______</w:t>
      </w:r>
    </w:p>
    <w:p w:rsidR="006868B3" w:rsidRPr="001E5883" w:rsidRDefault="006868B3" w:rsidP="00150E83">
      <w:pPr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6868B3" w:rsidRPr="001E5883" w:rsidRDefault="006868B3" w:rsidP="00150E83">
      <w:pPr>
        <w:rPr>
          <w:b/>
          <w:sz w:val="28"/>
          <w:szCs w:val="28"/>
        </w:rPr>
      </w:pPr>
      <w:r w:rsidRPr="001E5883">
        <w:rPr>
          <w:b/>
          <w:bCs/>
          <w:color w:val="000000"/>
          <w:kern w:val="2"/>
          <w:sz w:val="28"/>
          <w:szCs w:val="28"/>
          <w:shd w:val="clear" w:color="auto" w:fill="FFFFFF"/>
        </w:rPr>
        <w:t>5. Иные показатели, связанные с выполнением муниципальногозадания</w:t>
      </w:r>
      <w:r w:rsidRPr="001E5883">
        <w:rPr>
          <w:b/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10</w:t>
      </w:r>
    </w:p>
    <w:p w:rsidR="006868B3" w:rsidRDefault="006868B3" w:rsidP="00604472">
      <w:pPr>
        <w:rPr>
          <w:color w:val="000000"/>
          <w:kern w:val="2"/>
          <w:sz w:val="24"/>
          <w:szCs w:val="24"/>
        </w:rPr>
      </w:pPr>
    </w:p>
    <w:p w:rsidR="006868B3" w:rsidRDefault="006868B3" w:rsidP="00604472">
      <w:pPr>
        <w:rPr>
          <w:color w:val="000000"/>
          <w:kern w:val="2"/>
          <w:sz w:val="24"/>
          <w:szCs w:val="24"/>
        </w:rPr>
      </w:pPr>
    </w:p>
    <w:p w:rsidR="006868B3" w:rsidRDefault="006868B3" w:rsidP="001E5883">
      <w:pPr>
        <w:ind w:firstLine="709"/>
        <w:jc w:val="both"/>
        <w:rPr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1 </w:t>
      </w:r>
      <w:r>
        <w:rPr>
          <w:kern w:val="2"/>
          <w:sz w:val="28"/>
          <w:szCs w:val="28"/>
          <w:shd w:val="clear" w:color="auto" w:fill="FFFFFF"/>
        </w:rPr>
        <w:t xml:space="preserve">Номер муниципального задания присваивается в информационной системе «Единая автоматизированная система управления общественными финансами в Ростовской области» или в случае формирования муниципального задания </w:t>
      </w:r>
      <w:r>
        <w:rPr>
          <w:kern w:val="2"/>
          <w:sz w:val="28"/>
          <w:szCs w:val="28"/>
          <w:shd w:val="clear" w:color="auto" w:fill="FFFFFF"/>
        </w:rPr>
        <w:br/>
        <w:t>на бумажном носителе – присваивается последовательно в соответствии со сквозной нумерацией</w:t>
      </w:r>
      <w:r>
        <w:rPr>
          <w:color w:val="000000"/>
          <w:kern w:val="2"/>
          <w:sz w:val="28"/>
          <w:szCs w:val="28"/>
          <w:shd w:val="clear" w:color="auto" w:fill="FFFFFF"/>
        </w:rPr>
        <w:t>.</w:t>
      </w:r>
    </w:p>
    <w:p w:rsidR="006868B3" w:rsidRDefault="006868B3" w:rsidP="001E5883">
      <w:pPr>
        <w:ind w:firstLine="709"/>
        <w:jc w:val="both"/>
        <w:rPr>
          <w:kern w:val="2"/>
          <w:sz w:val="28"/>
          <w:szCs w:val="28"/>
          <w:shd w:val="clear" w:color="auto" w:fill="FFFFFF"/>
        </w:rPr>
      </w:pPr>
      <w:r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2  </w:t>
      </w:r>
      <w:r>
        <w:rPr>
          <w:color w:val="000000"/>
          <w:kern w:val="2"/>
          <w:sz w:val="28"/>
          <w:szCs w:val="28"/>
          <w:shd w:val="clear" w:color="auto" w:fill="FFFFFF"/>
        </w:rPr>
        <w:t xml:space="preserve">Формируется при установлении муниципального задания на оказание муниципальной(ых) услуги (услуг) </w:t>
      </w:r>
      <w:r>
        <w:rPr>
          <w:color w:val="000000"/>
          <w:kern w:val="2"/>
          <w:sz w:val="28"/>
          <w:szCs w:val="28"/>
          <w:shd w:val="clear" w:color="auto" w:fill="FFFFFF"/>
        </w:rPr>
        <w:br/>
        <w:t xml:space="preserve">и содержит требования к оказанию муниципальной(ых) услуги (услуг) раздельно по каждой из муниципальных услуг </w:t>
      </w:r>
      <w:r>
        <w:rPr>
          <w:color w:val="000000"/>
          <w:kern w:val="2"/>
          <w:sz w:val="28"/>
          <w:szCs w:val="28"/>
          <w:shd w:val="clear" w:color="auto" w:fill="FFFFFF"/>
        </w:rPr>
        <w:br/>
        <w:t>с указанием порядкового номера раздела.</w:t>
      </w:r>
    </w:p>
    <w:p w:rsidR="006868B3" w:rsidRDefault="006868B3" w:rsidP="001E58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3</w:t>
      </w:r>
      <w:r>
        <w:rPr>
          <w:color w:val="000000"/>
          <w:kern w:val="2"/>
          <w:sz w:val="28"/>
          <w:szCs w:val="28"/>
          <w:shd w:val="clear" w:color="auto" w:fill="FFFFFF"/>
        </w:rPr>
        <w:t xml:space="preserve"> Заполняется при установлении показателей, характеризующих качество муниципальной услуги, в общероссийских базовых (отраслевых) перечнях или региональном перечне, </w:t>
      </w:r>
      <w:r>
        <w:rPr>
          <w:sz w:val="28"/>
          <w:szCs w:val="28"/>
        </w:rPr>
        <w:t xml:space="preserve">а при их отсутствии или в дополнение к ним – в соответствии с </w:t>
      </w:r>
      <w:r>
        <w:rPr>
          <w:sz w:val="28"/>
          <w:szCs w:val="28"/>
        </w:rPr>
        <w:lastRenderedPageBreak/>
        <w:t>показателями, характеризующими качество, установленными при необходимости органом, осуществляющим функции и полномочия учредителя муниципальных бюджетных или автономных учреждений, главным распорядителем средств местного бюджета, в ведении которого находятся муниципальные казенные учреждения, и единицы их измерения.</w:t>
      </w:r>
    </w:p>
    <w:p w:rsidR="006868B3" w:rsidRDefault="006868B3" w:rsidP="001E5883">
      <w:pPr>
        <w:ind w:firstLine="709"/>
        <w:jc w:val="both"/>
        <w:rPr>
          <w:color w:val="000000"/>
          <w:kern w:val="2"/>
          <w:sz w:val="28"/>
          <w:szCs w:val="28"/>
          <w:shd w:val="clear" w:color="auto" w:fill="FFFFFF"/>
        </w:rPr>
      </w:pPr>
      <w:r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4</w:t>
      </w:r>
      <w:r>
        <w:rPr>
          <w:b/>
          <w:color w:val="000000"/>
          <w:kern w:val="2"/>
          <w:sz w:val="28"/>
          <w:szCs w:val="28"/>
          <w:shd w:val="clear" w:color="auto" w:fill="FFFFFF"/>
        </w:rPr>
        <w:t xml:space="preserve"> </w:t>
      </w:r>
      <w:r>
        <w:rPr>
          <w:color w:val="000000"/>
          <w:kern w:val="2"/>
          <w:sz w:val="28"/>
          <w:szCs w:val="28"/>
          <w:shd w:val="clear" w:color="auto" w:fill="FFFFFF"/>
        </w:rPr>
        <w:t>Заполняется в соответствии с общероссийскими базовыми (отраслевыми) перечнями или региональным перечнем.</w:t>
      </w:r>
    </w:p>
    <w:p w:rsidR="006868B3" w:rsidRDefault="006868B3" w:rsidP="001E5883">
      <w:pPr>
        <w:ind w:firstLine="709"/>
        <w:jc w:val="both"/>
        <w:rPr>
          <w:color w:val="000000"/>
          <w:kern w:val="2"/>
          <w:sz w:val="28"/>
          <w:szCs w:val="28"/>
          <w:shd w:val="clear" w:color="auto" w:fill="FFFFFF"/>
        </w:rPr>
      </w:pPr>
      <w:r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5 </w:t>
      </w:r>
      <w:r>
        <w:rPr>
          <w:color w:val="000000"/>
          <w:kern w:val="2"/>
          <w:sz w:val="28"/>
          <w:szCs w:val="28"/>
          <w:shd w:val="clear" w:color="auto" w:fill="FFFFFF"/>
        </w:rPr>
        <w:t>Заполняется в соответствии с кодом, указанным в общероссийских базовых (отраслевых) перечнях или в региональном перечне (при наличии).</w:t>
      </w:r>
    </w:p>
    <w:p w:rsidR="006868B3" w:rsidRDefault="006868B3" w:rsidP="001E5883">
      <w:pPr>
        <w:ind w:firstLine="709"/>
        <w:jc w:val="both"/>
        <w:outlineLvl w:val="3"/>
        <w:rPr>
          <w:color w:val="000000"/>
          <w:kern w:val="2"/>
          <w:sz w:val="28"/>
          <w:szCs w:val="28"/>
          <w:shd w:val="clear" w:color="auto" w:fill="FFFFFF"/>
        </w:rPr>
      </w:pPr>
      <w:r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6 </w:t>
      </w:r>
      <w:r>
        <w:rPr>
          <w:color w:val="000000"/>
          <w:kern w:val="2"/>
          <w:sz w:val="28"/>
          <w:szCs w:val="28"/>
          <w:shd w:val="clear" w:color="auto" w:fill="FFFFFF"/>
        </w:rPr>
        <w:t>Заполняется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устанавливаются в абсолютных величинах. В случаях, если единицей объема работы является работа в целом, показатель не указывается.</w:t>
      </w:r>
    </w:p>
    <w:p w:rsidR="006868B3" w:rsidRDefault="006868B3" w:rsidP="001E58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7</w:t>
      </w:r>
      <w:r>
        <w:rPr>
          <w:sz w:val="28"/>
          <w:szCs w:val="28"/>
        </w:rPr>
        <w:t xml:space="preserve"> Заполняется в случае, если оказание услуг (выполнение работ) осуществляется на платной основе в соответствии </w:t>
      </w:r>
      <w:r>
        <w:rPr>
          <w:sz w:val="28"/>
          <w:szCs w:val="28"/>
        </w:rPr>
        <w:br/>
        <w:t>с законодательством Российской Федерации, Ростовской области и Милютинского района в рамках муниципального задания. При оказании услуг (выполнении работ) на платной основе сверх установленного муниципального задания указанный показатель не формируется.</w:t>
      </w:r>
    </w:p>
    <w:p w:rsidR="006868B3" w:rsidRDefault="006868B3" w:rsidP="001E5883">
      <w:pPr>
        <w:ind w:firstLine="709"/>
        <w:jc w:val="both"/>
        <w:outlineLvl w:val="3"/>
        <w:rPr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8 </w:t>
      </w:r>
      <w:r>
        <w:rPr>
          <w:color w:val="000000"/>
          <w:kern w:val="2"/>
          <w:sz w:val="28"/>
          <w:szCs w:val="28"/>
          <w:shd w:val="clear" w:color="auto" w:fill="FFFFFF"/>
        </w:rPr>
        <w:t xml:space="preserve">Формируется при установлении муниципального задания на оказание муниципальной(ых) работы (работ) </w:t>
      </w:r>
      <w:r>
        <w:rPr>
          <w:color w:val="000000"/>
          <w:kern w:val="2"/>
          <w:sz w:val="28"/>
          <w:szCs w:val="28"/>
          <w:shd w:val="clear" w:color="auto" w:fill="FFFFFF"/>
        </w:rPr>
        <w:br/>
        <w:t>и содержит требования к выполнению работы (работ) раздельно по каждой из работ с указанием порядкового номера раздела.</w:t>
      </w:r>
    </w:p>
    <w:p w:rsidR="006868B3" w:rsidRDefault="006868B3" w:rsidP="001E5883">
      <w:pPr>
        <w:ind w:firstLine="709"/>
        <w:jc w:val="both"/>
        <w:rPr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>9</w:t>
      </w:r>
      <w:r>
        <w:rPr>
          <w:color w:val="000000"/>
          <w:kern w:val="2"/>
          <w:sz w:val="28"/>
          <w:szCs w:val="28"/>
          <w:shd w:val="clear" w:color="auto" w:fill="FFFFFF"/>
        </w:rPr>
        <w:t xml:space="preserve"> Заполняется в целом по муниципальному заданию.</w:t>
      </w:r>
    </w:p>
    <w:p w:rsidR="006868B3" w:rsidRDefault="006868B3" w:rsidP="001E5883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8"/>
          <w:szCs w:val="28"/>
          <w:shd w:val="clear" w:color="auto" w:fill="FFFFFF"/>
        </w:rPr>
      </w:pPr>
      <w:r>
        <w:rPr>
          <w:color w:val="000000"/>
          <w:kern w:val="2"/>
          <w:sz w:val="28"/>
          <w:szCs w:val="28"/>
          <w:shd w:val="clear" w:color="auto" w:fill="FFFFFF"/>
          <w:vertAlign w:val="superscript"/>
        </w:rPr>
        <w:t xml:space="preserve">10 </w:t>
      </w:r>
      <w:r>
        <w:rPr>
          <w:color w:val="000000"/>
          <w:kern w:val="2"/>
          <w:sz w:val="28"/>
          <w:szCs w:val="28"/>
          <w:shd w:val="clear" w:color="auto" w:fill="FFFFFF"/>
        </w:rPr>
        <w:t xml:space="preserve">В числе иных показателей может быть указано допустимое (возможное) отклонение от выполнения муниципального задания </w:t>
      </w:r>
      <w:r>
        <w:rPr>
          <w:sz w:val="28"/>
          <w:szCs w:val="28"/>
        </w:rPr>
        <w:t>(части муниципального задания)</w:t>
      </w:r>
      <w:r>
        <w:rPr>
          <w:color w:val="000000"/>
          <w:kern w:val="2"/>
          <w:sz w:val="28"/>
          <w:szCs w:val="28"/>
          <w:shd w:val="clear" w:color="auto" w:fill="FFFFFF"/>
        </w:rPr>
        <w:t xml:space="preserve">, в пределах которого оно </w:t>
      </w:r>
      <w:r>
        <w:rPr>
          <w:sz w:val="28"/>
          <w:szCs w:val="28"/>
        </w:rPr>
        <w:t xml:space="preserve">(его часть) </w:t>
      </w:r>
      <w:r>
        <w:rPr>
          <w:color w:val="000000"/>
          <w:kern w:val="2"/>
          <w:sz w:val="28"/>
          <w:szCs w:val="28"/>
          <w:shd w:val="clear" w:color="auto" w:fill="FFFFFF"/>
        </w:rPr>
        <w:t xml:space="preserve">считается выполненным </w:t>
      </w:r>
      <w:r>
        <w:rPr>
          <w:sz w:val="28"/>
          <w:szCs w:val="28"/>
        </w:rPr>
        <w:t>(выполненной)</w:t>
      </w:r>
      <w:r>
        <w:rPr>
          <w:color w:val="000000"/>
          <w:kern w:val="2"/>
          <w:sz w:val="28"/>
          <w:szCs w:val="28"/>
          <w:shd w:val="clear" w:color="auto" w:fill="FFFFFF"/>
        </w:rPr>
        <w:t xml:space="preserve">, при принятии органом, осуществляющим функции и полномочия учредителя в отношении муниципальных бюджетных и (или) автономных учреждений, главным распорядителем средств местного бюджета, </w:t>
      </w:r>
      <w:r>
        <w:rPr>
          <w:color w:val="000000"/>
          <w:kern w:val="2"/>
          <w:sz w:val="28"/>
          <w:szCs w:val="28"/>
          <w:shd w:val="clear" w:color="auto" w:fill="FFFFFF"/>
        </w:rPr>
        <w:br/>
        <w:t xml:space="preserve">в ведении которого находятся муниципальные казенные учреждения, решения об установлении общего допустимого (возможного) отклонения от выполнения муниципального задания, в пределах которого оно считается выполненным </w:t>
      </w:r>
      <w:r>
        <w:rPr>
          <w:color w:val="000000"/>
          <w:kern w:val="2"/>
          <w:sz w:val="28"/>
          <w:szCs w:val="28"/>
          <w:shd w:val="clear" w:color="auto" w:fill="FFFFFF"/>
        </w:rPr>
        <w:br/>
        <w:t>(в процентах). В этом случае допустимые (возможные) отклонения, предусмотренные в пунктах 3.1 и 3.2 настоящего муниципального задания, не заполняются.</w:t>
      </w:r>
      <w:r>
        <w:rPr>
          <w:sz w:val="28"/>
          <w:szCs w:val="28"/>
        </w:rPr>
        <w:t xml:space="preserve"> В случае установления требования о представлении ежемесячных или ежеквартальных отчетов о выполнении муниципального задания в числе иных показателей устанавливаются показатели выполнения муниципального задания в процентах от годового объема оказания муниципальных услуг (выполнения работ) или в абсолютных величинах как для муниципального задания в целом, так и относительно его части (в том числе с учетом неравномерного оказания муниципальных услуг (выполнения работ) в течение календарного года).</w:t>
      </w:r>
      <w:r>
        <w:rPr>
          <w:color w:val="000000"/>
          <w:kern w:val="2"/>
          <w:sz w:val="28"/>
          <w:szCs w:val="28"/>
          <w:shd w:val="clear" w:color="auto" w:fill="FFFFFF"/>
        </w:rPr>
        <w:t>».</w:t>
      </w:r>
    </w:p>
    <w:p w:rsidR="006868B3" w:rsidRPr="004D241D" w:rsidRDefault="006868B3" w:rsidP="00604472">
      <w:pPr>
        <w:rPr>
          <w:color w:val="000000"/>
          <w:kern w:val="2"/>
          <w:sz w:val="24"/>
          <w:szCs w:val="24"/>
        </w:rPr>
      </w:pPr>
    </w:p>
    <w:sectPr w:rsidR="006868B3" w:rsidRPr="004D241D" w:rsidSect="00933B11">
      <w:footerReference w:type="even" r:id="rId9"/>
      <w:footerReference w:type="default" r:id="rId10"/>
      <w:pgSz w:w="16834" w:h="11909" w:orient="landscape" w:code="9"/>
      <w:pgMar w:top="993" w:right="851" w:bottom="851" w:left="1134" w:header="709" w:footer="709" w:gutter="0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A45" w:rsidRDefault="00810A45">
      <w:r>
        <w:separator/>
      </w:r>
    </w:p>
  </w:endnote>
  <w:endnote w:type="continuationSeparator" w:id="0">
    <w:p w:rsidR="00810A45" w:rsidRDefault="00810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1A6" w:rsidRDefault="00DA01A6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A01A6" w:rsidRDefault="00DA01A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1A6" w:rsidRDefault="00DA01A6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274FC">
      <w:rPr>
        <w:rStyle w:val="ab"/>
        <w:noProof/>
      </w:rPr>
      <w:t>11</w:t>
    </w:r>
    <w:r>
      <w:rPr>
        <w:rStyle w:val="ab"/>
      </w:rPr>
      <w:fldChar w:fldCharType="end"/>
    </w:r>
  </w:p>
  <w:p w:rsidR="00DA01A6" w:rsidRPr="00C307D0" w:rsidRDefault="00DA01A6" w:rsidP="00604472">
    <w:pPr>
      <w:pStyle w:val="a7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A45" w:rsidRDefault="00810A45">
      <w:r>
        <w:separator/>
      </w:r>
    </w:p>
  </w:footnote>
  <w:footnote w:type="continuationSeparator" w:id="0">
    <w:p w:rsidR="00810A45" w:rsidRDefault="00810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C791D"/>
    <w:multiLevelType w:val="hybridMultilevel"/>
    <w:tmpl w:val="23ACFBA6"/>
    <w:lvl w:ilvl="0" w:tplc="C220EFC6">
      <w:start w:val="2"/>
      <w:numFmt w:val="decimal"/>
      <w:lvlText w:val="%1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">
    <w:nsid w:val="308B053A"/>
    <w:multiLevelType w:val="hybridMultilevel"/>
    <w:tmpl w:val="A5645CF6"/>
    <w:lvl w:ilvl="0" w:tplc="06B827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855EBA"/>
    <w:multiLevelType w:val="hybridMultilevel"/>
    <w:tmpl w:val="A5645CF6"/>
    <w:lvl w:ilvl="0" w:tplc="06B827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41869B9"/>
    <w:multiLevelType w:val="hybridMultilevel"/>
    <w:tmpl w:val="271EF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241D"/>
    <w:rsid w:val="0000472C"/>
    <w:rsid w:val="00016EE3"/>
    <w:rsid w:val="000177CF"/>
    <w:rsid w:val="00025DAD"/>
    <w:rsid w:val="00050C68"/>
    <w:rsid w:val="0005372C"/>
    <w:rsid w:val="00054D8B"/>
    <w:rsid w:val="00055323"/>
    <w:rsid w:val="00055776"/>
    <w:rsid w:val="000559D5"/>
    <w:rsid w:val="00060F3C"/>
    <w:rsid w:val="00067AA1"/>
    <w:rsid w:val="000808D6"/>
    <w:rsid w:val="00081BB1"/>
    <w:rsid w:val="0008394D"/>
    <w:rsid w:val="000872E5"/>
    <w:rsid w:val="000879FB"/>
    <w:rsid w:val="000960CF"/>
    <w:rsid w:val="000A726F"/>
    <w:rsid w:val="000B4002"/>
    <w:rsid w:val="000B539C"/>
    <w:rsid w:val="000B66C7"/>
    <w:rsid w:val="000C430D"/>
    <w:rsid w:val="000D0677"/>
    <w:rsid w:val="000F2B40"/>
    <w:rsid w:val="000F3274"/>
    <w:rsid w:val="000F5B6A"/>
    <w:rsid w:val="00101E6D"/>
    <w:rsid w:val="00101F5E"/>
    <w:rsid w:val="00104E0D"/>
    <w:rsid w:val="0010504A"/>
    <w:rsid w:val="001069DC"/>
    <w:rsid w:val="00107EB5"/>
    <w:rsid w:val="00111AAB"/>
    <w:rsid w:val="00116BFA"/>
    <w:rsid w:val="00125DE3"/>
    <w:rsid w:val="001317C9"/>
    <w:rsid w:val="00147495"/>
    <w:rsid w:val="00150E83"/>
    <w:rsid w:val="00153B21"/>
    <w:rsid w:val="00160695"/>
    <w:rsid w:val="00163B58"/>
    <w:rsid w:val="00173AA3"/>
    <w:rsid w:val="001764AA"/>
    <w:rsid w:val="00177E88"/>
    <w:rsid w:val="001933A3"/>
    <w:rsid w:val="001A1806"/>
    <w:rsid w:val="001B1CE3"/>
    <w:rsid w:val="001B2409"/>
    <w:rsid w:val="001B2D1C"/>
    <w:rsid w:val="001B418A"/>
    <w:rsid w:val="001C1D98"/>
    <w:rsid w:val="001C26D1"/>
    <w:rsid w:val="001C39E9"/>
    <w:rsid w:val="001C4FF4"/>
    <w:rsid w:val="001D2690"/>
    <w:rsid w:val="001D7A08"/>
    <w:rsid w:val="001E56B3"/>
    <w:rsid w:val="001E5883"/>
    <w:rsid w:val="001E6A93"/>
    <w:rsid w:val="001F4BE3"/>
    <w:rsid w:val="001F6D02"/>
    <w:rsid w:val="002039C9"/>
    <w:rsid w:val="002207BA"/>
    <w:rsid w:val="0022450A"/>
    <w:rsid w:val="002504E8"/>
    <w:rsid w:val="00252521"/>
    <w:rsid w:val="00254382"/>
    <w:rsid w:val="002638EE"/>
    <w:rsid w:val="0027031E"/>
    <w:rsid w:val="00282B98"/>
    <w:rsid w:val="00283AEA"/>
    <w:rsid w:val="0028703B"/>
    <w:rsid w:val="002924CC"/>
    <w:rsid w:val="002A2062"/>
    <w:rsid w:val="002A3084"/>
    <w:rsid w:val="002A31A1"/>
    <w:rsid w:val="002A56E2"/>
    <w:rsid w:val="002B07C4"/>
    <w:rsid w:val="002B0F5C"/>
    <w:rsid w:val="002B6527"/>
    <w:rsid w:val="002B7D3D"/>
    <w:rsid w:val="002C135C"/>
    <w:rsid w:val="002C2ECC"/>
    <w:rsid w:val="002C3B1E"/>
    <w:rsid w:val="002C5E60"/>
    <w:rsid w:val="002D50BB"/>
    <w:rsid w:val="002E65D5"/>
    <w:rsid w:val="002F3B4A"/>
    <w:rsid w:val="002F5E87"/>
    <w:rsid w:val="002F63E3"/>
    <w:rsid w:val="002F71E8"/>
    <w:rsid w:val="002F74D7"/>
    <w:rsid w:val="00300069"/>
    <w:rsid w:val="0030124B"/>
    <w:rsid w:val="003029C7"/>
    <w:rsid w:val="0030498F"/>
    <w:rsid w:val="003060F3"/>
    <w:rsid w:val="00307990"/>
    <w:rsid w:val="00310E50"/>
    <w:rsid w:val="00313D3A"/>
    <w:rsid w:val="00314720"/>
    <w:rsid w:val="00327371"/>
    <w:rsid w:val="00334FCF"/>
    <w:rsid w:val="00341FC1"/>
    <w:rsid w:val="00355D1C"/>
    <w:rsid w:val="00360364"/>
    <w:rsid w:val="00365344"/>
    <w:rsid w:val="0037040B"/>
    <w:rsid w:val="00384999"/>
    <w:rsid w:val="0038606F"/>
    <w:rsid w:val="00390864"/>
    <w:rsid w:val="00391466"/>
    <w:rsid w:val="003921D8"/>
    <w:rsid w:val="00395E31"/>
    <w:rsid w:val="003A25B6"/>
    <w:rsid w:val="003A5642"/>
    <w:rsid w:val="003A70E3"/>
    <w:rsid w:val="003B2193"/>
    <w:rsid w:val="003B65D4"/>
    <w:rsid w:val="003C3DDA"/>
    <w:rsid w:val="003C4172"/>
    <w:rsid w:val="003D0802"/>
    <w:rsid w:val="003E54D1"/>
    <w:rsid w:val="003E5DF4"/>
    <w:rsid w:val="003E7502"/>
    <w:rsid w:val="00407B71"/>
    <w:rsid w:val="00420D35"/>
    <w:rsid w:val="00425061"/>
    <w:rsid w:val="00430B00"/>
    <w:rsid w:val="0043138A"/>
    <w:rsid w:val="0043686A"/>
    <w:rsid w:val="00437330"/>
    <w:rsid w:val="00441069"/>
    <w:rsid w:val="00443785"/>
    <w:rsid w:val="00444636"/>
    <w:rsid w:val="00446314"/>
    <w:rsid w:val="00453869"/>
    <w:rsid w:val="004555ED"/>
    <w:rsid w:val="0046039E"/>
    <w:rsid w:val="00466306"/>
    <w:rsid w:val="004677B0"/>
    <w:rsid w:val="004711EC"/>
    <w:rsid w:val="00480BC7"/>
    <w:rsid w:val="004831B1"/>
    <w:rsid w:val="004852D8"/>
    <w:rsid w:val="004871AA"/>
    <w:rsid w:val="004A1863"/>
    <w:rsid w:val="004A340E"/>
    <w:rsid w:val="004A4DB0"/>
    <w:rsid w:val="004A79F5"/>
    <w:rsid w:val="004B36A9"/>
    <w:rsid w:val="004B6A5C"/>
    <w:rsid w:val="004C06CF"/>
    <w:rsid w:val="004C1F13"/>
    <w:rsid w:val="004C2A2D"/>
    <w:rsid w:val="004D241D"/>
    <w:rsid w:val="004E78FD"/>
    <w:rsid w:val="004F2208"/>
    <w:rsid w:val="004F7011"/>
    <w:rsid w:val="0051361A"/>
    <w:rsid w:val="0051406E"/>
    <w:rsid w:val="00514391"/>
    <w:rsid w:val="00515245"/>
    <w:rsid w:val="00515D9C"/>
    <w:rsid w:val="005210DD"/>
    <w:rsid w:val="00531FBD"/>
    <w:rsid w:val="0053366A"/>
    <w:rsid w:val="005612A5"/>
    <w:rsid w:val="00561B71"/>
    <w:rsid w:val="00562EB5"/>
    <w:rsid w:val="00563E1F"/>
    <w:rsid w:val="00565631"/>
    <w:rsid w:val="005706B4"/>
    <w:rsid w:val="005772A0"/>
    <w:rsid w:val="00582DC6"/>
    <w:rsid w:val="00587BF6"/>
    <w:rsid w:val="0059242E"/>
    <w:rsid w:val="00592C9F"/>
    <w:rsid w:val="005A6F3B"/>
    <w:rsid w:val="005A7FC3"/>
    <w:rsid w:val="005B6E8A"/>
    <w:rsid w:val="005C432A"/>
    <w:rsid w:val="005C5FF3"/>
    <w:rsid w:val="005E1D22"/>
    <w:rsid w:val="005E2D61"/>
    <w:rsid w:val="005E54F7"/>
    <w:rsid w:val="005E6442"/>
    <w:rsid w:val="005F4EB8"/>
    <w:rsid w:val="00604472"/>
    <w:rsid w:val="00605248"/>
    <w:rsid w:val="00605D1B"/>
    <w:rsid w:val="00611679"/>
    <w:rsid w:val="00611EC4"/>
    <w:rsid w:val="00613D7D"/>
    <w:rsid w:val="00614398"/>
    <w:rsid w:val="006168DE"/>
    <w:rsid w:val="00616E9F"/>
    <w:rsid w:val="006271B9"/>
    <w:rsid w:val="006274FC"/>
    <w:rsid w:val="00636490"/>
    <w:rsid w:val="006414C6"/>
    <w:rsid w:val="00642A38"/>
    <w:rsid w:val="006564DB"/>
    <w:rsid w:val="006569D9"/>
    <w:rsid w:val="00656DD9"/>
    <w:rsid w:val="00660A89"/>
    <w:rsid w:val="00660EE3"/>
    <w:rsid w:val="00676B57"/>
    <w:rsid w:val="0068125E"/>
    <w:rsid w:val="00684A9C"/>
    <w:rsid w:val="006868B3"/>
    <w:rsid w:val="006954A3"/>
    <w:rsid w:val="006A09E5"/>
    <w:rsid w:val="006A33EB"/>
    <w:rsid w:val="006A7D41"/>
    <w:rsid w:val="006B1050"/>
    <w:rsid w:val="006B4305"/>
    <w:rsid w:val="006B45C4"/>
    <w:rsid w:val="006C14E2"/>
    <w:rsid w:val="006C3738"/>
    <w:rsid w:val="006C393B"/>
    <w:rsid w:val="006C5DE1"/>
    <w:rsid w:val="006D202B"/>
    <w:rsid w:val="006E68F1"/>
    <w:rsid w:val="006F4F22"/>
    <w:rsid w:val="007120F8"/>
    <w:rsid w:val="007219F0"/>
    <w:rsid w:val="00723A5F"/>
    <w:rsid w:val="00732F14"/>
    <w:rsid w:val="007350EB"/>
    <w:rsid w:val="007354EC"/>
    <w:rsid w:val="00737627"/>
    <w:rsid w:val="00740195"/>
    <w:rsid w:val="007413D9"/>
    <w:rsid w:val="00742890"/>
    <w:rsid w:val="00744A41"/>
    <w:rsid w:val="00744EF9"/>
    <w:rsid w:val="00753081"/>
    <w:rsid w:val="0075516D"/>
    <w:rsid w:val="007636EA"/>
    <w:rsid w:val="00763F66"/>
    <w:rsid w:val="007664D8"/>
    <w:rsid w:val="007730B1"/>
    <w:rsid w:val="00774A04"/>
    <w:rsid w:val="00777374"/>
    <w:rsid w:val="0077788E"/>
    <w:rsid w:val="00782222"/>
    <w:rsid w:val="00790EC9"/>
    <w:rsid w:val="007936ED"/>
    <w:rsid w:val="007A0CE4"/>
    <w:rsid w:val="007A5154"/>
    <w:rsid w:val="007A58C9"/>
    <w:rsid w:val="007B052E"/>
    <w:rsid w:val="007B0CAA"/>
    <w:rsid w:val="007B6388"/>
    <w:rsid w:val="007C0A5F"/>
    <w:rsid w:val="007C319C"/>
    <w:rsid w:val="007D4014"/>
    <w:rsid w:val="007E3A5A"/>
    <w:rsid w:val="007E46B8"/>
    <w:rsid w:val="007E5E84"/>
    <w:rsid w:val="007E773F"/>
    <w:rsid w:val="007F583D"/>
    <w:rsid w:val="007F6C96"/>
    <w:rsid w:val="00803F3C"/>
    <w:rsid w:val="00804CFE"/>
    <w:rsid w:val="00804F99"/>
    <w:rsid w:val="008068C8"/>
    <w:rsid w:val="00807552"/>
    <w:rsid w:val="0081053E"/>
    <w:rsid w:val="00810A45"/>
    <w:rsid w:val="00811C94"/>
    <w:rsid w:val="00811CF1"/>
    <w:rsid w:val="00814676"/>
    <w:rsid w:val="008279BD"/>
    <w:rsid w:val="00840C89"/>
    <w:rsid w:val="008438D7"/>
    <w:rsid w:val="00844CC5"/>
    <w:rsid w:val="00855FD4"/>
    <w:rsid w:val="00860E5A"/>
    <w:rsid w:val="008623EF"/>
    <w:rsid w:val="008624BA"/>
    <w:rsid w:val="00864053"/>
    <w:rsid w:val="008643BF"/>
    <w:rsid w:val="00867AB6"/>
    <w:rsid w:val="00881969"/>
    <w:rsid w:val="00881A0C"/>
    <w:rsid w:val="008903FF"/>
    <w:rsid w:val="008A268C"/>
    <w:rsid w:val="008A26EE"/>
    <w:rsid w:val="008A4AA1"/>
    <w:rsid w:val="008A762B"/>
    <w:rsid w:val="008B406D"/>
    <w:rsid w:val="008B557B"/>
    <w:rsid w:val="008B6AD3"/>
    <w:rsid w:val="008D129A"/>
    <w:rsid w:val="008D7D69"/>
    <w:rsid w:val="008E05D3"/>
    <w:rsid w:val="00901B08"/>
    <w:rsid w:val="0090500D"/>
    <w:rsid w:val="00905D80"/>
    <w:rsid w:val="00910044"/>
    <w:rsid w:val="00911E35"/>
    <w:rsid w:val="009122B1"/>
    <w:rsid w:val="00913129"/>
    <w:rsid w:val="00915519"/>
    <w:rsid w:val="00917C70"/>
    <w:rsid w:val="00921BEA"/>
    <w:rsid w:val="009228DF"/>
    <w:rsid w:val="00924E84"/>
    <w:rsid w:val="00927049"/>
    <w:rsid w:val="009321F1"/>
    <w:rsid w:val="00933B11"/>
    <w:rsid w:val="009360BB"/>
    <w:rsid w:val="00937F1C"/>
    <w:rsid w:val="00945ADB"/>
    <w:rsid w:val="00947FCC"/>
    <w:rsid w:val="00961879"/>
    <w:rsid w:val="0096234E"/>
    <w:rsid w:val="00964976"/>
    <w:rsid w:val="00966F22"/>
    <w:rsid w:val="009733A3"/>
    <w:rsid w:val="009757E3"/>
    <w:rsid w:val="00985A10"/>
    <w:rsid w:val="009927AE"/>
    <w:rsid w:val="00995152"/>
    <w:rsid w:val="009972F2"/>
    <w:rsid w:val="009A1662"/>
    <w:rsid w:val="009A7297"/>
    <w:rsid w:val="009B199A"/>
    <w:rsid w:val="009B3977"/>
    <w:rsid w:val="009C2DE4"/>
    <w:rsid w:val="009D53CC"/>
    <w:rsid w:val="009D7718"/>
    <w:rsid w:val="009E42FA"/>
    <w:rsid w:val="009F551A"/>
    <w:rsid w:val="009F69FA"/>
    <w:rsid w:val="009F7F43"/>
    <w:rsid w:val="00A061D7"/>
    <w:rsid w:val="00A077BB"/>
    <w:rsid w:val="00A145A2"/>
    <w:rsid w:val="00A16867"/>
    <w:rsid w:val="00A24113"/>
    <w:rsid w:val="00A30E81"/>
    <w:rsid w:val="00A341A0"/>
    <w:rsid w:val="00A34804"/>
    <w:rsid w:val="00A41F19"/>
    <w:rsid w:val="00A44C58"/>
    <w:rsid w:val="00A45742"/>
    <w:rsid w:val="00A5117D"/>
    <w:rsid w:val="00A6346B"/>
    <w:rsid w:val="00A667AC"/>
    <w:rsid w:val="00A67B50"/>
    <w:rsid w:val="00A70519"/>
    <w:rsid w:val="00A83FEC"/>
    <w:rsid w:val="00A85012"/>
    <w:rsid w:val="00A85482"/>
    <w:rsid w:val="00A941CF"/>
    <w:rsid w:val="00AA2575"/>
    <w:rsid w:val="00AA29E7"/>
    <w:rsid w:val="00AA35B5"/>
    <w:rsid w:val="00AB0E79"/>
    <w:rsid w:val="00AB3661"/>
    <w:rsid w:val="00AB4A44"/>
    <w:rsid w:val="00AB58E2"/>
    <w:rsid w:val="00AE2601"/>
    <w:rsid w:val="00AE3B57"/>
    <w:rsid w:val="00AE4387"/>
    <w:rsid w:val="00AE73E3"/>
    <w:rsid w:val="00AF278C"/>
    <w:rsid w:val="00AF310E"/>
    <w:rsid w:val="00B0676F"/>
    <w:rsid w:val="00B1216A"/>
    <w:rsid w:val="00B15B0E"/>
    <w:rsid w:val="00B16907"/>
    <w:rsid w:val="00B22F6A"/>
    <w:rsid w:val="00B23C84"/>
    <w:rsid w:val="00B31114"/>
    <w:rsid w:val="00B34F0F"/>
    <w:rsid w:val="00B35935"/>
    <w:rsid w:val="00B36F9D"/>
    <w:rsid w:val="00B37E63"/>
    <w:rsid w:val="00B444A2"/>
    <w:rsid w:val="00B46517"/>
    <w:rsid w:val="00B474A4"/>
    <w:rsid w:val="00B475B8"/>
    <w:rsid w:val="00B50523"/>
    <w:rsid w:val="00B51CE5"/>
    <w:rsid w:val="00B527AF"/>
    <w:rsid w:val="00B54BA1"/>
    <w:rsid w:val="00B562E0"/>
    <w:rsid w:val="00B61AB3"/>
    <w:rsid w:val="00B62CFB"/>
    <w:rsid w:val="00B63C26"/>
    <w:rsid w:val="00B72538"/>
    <w:rsid w:val="00B72D61"/>
    <w:rsid w:val="00B7575D"/>
    <w:rsid w:val="00B80097"/>
    <w:rsid w:val="00B8231A"/>
    <w:rsid w:val="00B8260F"/>
    <w:rsid w:val="00B879A8"/>
    <w:rsid w:val="00B94865"/>
    <w:rsid w:val="00B9607D"/>
    <w:rsid w:val="00B97233"/>
    <w:rsid w:val="00B973D4"/>
    <w:rsid w:val="00BA4261"/>
    <w:rsid w:val="00BB55C0"/>
    <w:rsid w:val="00BC0920"/>
    <w:rsid w:val="00BC667F"/>
    <w:rsid w:val="00BE1DBE"/>
    <w:rsid w:val="00BF254B"/>
    <w:rsid w:val="00BF39F0"/>
    <w:rsid w:val="00BF48A2"/>
    <w:rsid w:val="00C029C7"/>
    <w:rsid w:val="00C046D5"/>
    <w:rsid w:val="00C07D63"/>
    <w:rsid w:val="00C07FA6"/>
    <w:rsid w:val="00C11FDF"/>
    <w:rsid w:val="00C1481E"/>
    <w:rsid w:val="00C20DC8"/>
    <w:rsid w:val="00C307D0"/>
    <w:rsid w:val="00C32BCC"/>
    <w:rsid w:val="00C33DFC"/>
    <w:rsid w:val="00C34F7B"/>
    <w:rsid w:val="00C35F24"/>
    <w:rsid w:val="00C379F9"/>
    <w:rsid w:val="00C402C9"/>
    <w:rsid w:val="00C44916"/>
    <w:rsid w:val="00C46726"/>
    <w:rsid w:val="00C572C4"/>
    <w:rsid w:val="00C649FF"/>
    <w:rsid w:val="00C731BB"/>
    <w:rsid w:val="00C7763D"/>
    <w:rsid w:val="00C77ED6"/>
    <w:rsid w:val="00C77F57"/>
    <w:rsid w:val="00C853D7"/>
    <w:rsid w:val="00CA151C"/>
    <w:rsid w:val="00CB16B6"/>
    <w:rsid w:val="00CB1900"/>
    <w:rsid w:val="00CB43C1"/>
    <w:rsid w:val="00CB4CCD"/>
    <w:rsid w:val="00CD077D"/>
    <w:rsid w:val="00CD123D"/>
    <w:rsid w:val="00CD29D2"/>
    <w:rsid w:val="00CD53DE"/>
    <w:rsid w:val="00CE5183"/>
    <w:rsid w:val="00CF0047"/>
    <w:rsid w:val="00D00358"/>
    <w:rsid w:val="00D02610"/>
    <w:rsid w:val="00D124E1"/>
    <w:rsid w:val="00D13B4B"/>
    <w:rsid w:val="00D13E83"/>
    <w:rsid w:val="00D1511E"/>
    <w:rsid w:val="00D24769"/>
    <w:rsid w:val="00D3149C"/>
    <w:rsid w:val="00D37F10"/>
    <w:rsid w:val="00D4741E"/>
    <w:rsid w:val="00D53776"/>
    <w:rsid w:val="00D66F87"/>
    <w:rsid w:val="00D67443"/>
    <w:rsid w:val="00D70307"/>
    <w:rsid w:val="00D70860"/>
    <w:rsid w:val="00D73323"/>
    <w:rsid w:val="00D74985"/>
    <w:rsid w:val="00D779D4"/>
    <w:rsid w:val="00DA01A6"/>
    <w:rsid w:val="00DA4C97"/>
    <w:rsid w:val="00DA5C7A"/>
    <w:rsid w:val="00DB4D6B"/>
    <w:rsid w:val="00DC2302"/>
    <w:rsid w:val="00DE3206"/>
    <w:rsid w:val="00DE50C1"/>
    <w:rsid w:val="00DE5118"/>
    <w:rsid w:val="00E04378"/>
    <w:rsid w:val="00E10A7B"/>
    <w:rsid w:val="00E138E0"/>
    <w:rsid w:val="00E17D2B"/>
    <w:rsid w:val="00E20AB8"/>
    <w:rsid w:val="00E22167"/>
    <w:rsid w:val="00E23C4F"/>
    <w:rsid w:val="00E276D1"/>
    <w:rsid w:val="00E3132E"/>
    <w:rsid w:val="00E353C8"/>
    <w:rsid w:val="00E36EA0"/>
    <w:rsid w:val="00E46A52"/>
    <w:rsid w:val="00E61F30"/>
    <w:rsid w:val="00E657E1"/>
    <w:rsid w:val="00E67DF0"/>
    <w:rsid w:val="00E7274C"/>
    <w:rsid w:val="00E74E00"/>
    <w:rsid w:val="00E75C57"/>
    <w:rsid w:val="00E76A4E"/>
    <w:rsid w:val="00E77D6C"/>
    <w:rsid w:val="00E81809"/>
    <w:rsid w:val="00E867DE"/>
    <w:rsid w:val="00E86F85"/>
    <w:rsid w:val="00E90395"/>
    <w:rsid w:val="00E91E21"/>
    <w:rsid w:val="00E9626F"/>
    <w:rsid w:val="00EA0248"/>
    <w:rsid w:val="00EA1805"/>
    <w:rsid w:val="00EB058F"/>
    <w:rsid w:val="00EB1924"/>
    <w:rsid w:val="00EC40AD"/>
    <w:rsid w:val="00ED72D3"/>
    <w:rsid w:val="00EE56F8"/>
    <w:rsid w:val="00EF29AB"/>
    <w:rsid w:val="00EF527B"/>
    <w:rsid w:val="00EF56AF"/>
    <w:rsid w:val="00F02C40"/>
    <w:rsid w:val="00F05FFA"/>
    <w:rsid w:val="00F16D49"/>
    <w:rsid w:val="00F24917"/>
    <w:rsid w:val="00F25292"/>
    <w:rsid w:val="00F27A95"/>
    <w:rsid w:val="00F30D40"/>
    <w:rsid w:val="00F36214"/>
    <w:rsid w:val="00F410DF"/>
    <w:rsid w:val="00F43B98"/>
    <w:rsid w:val="00F43E98"/>
    <w:rsid w:val="00F5587E"/>
    <w:rsid w:val="00F71DFE"/>
    <w:rsid w:val="00F7394D"/>
    <w:rsid w:val="00F77B1D"/>
    <w:rsid w:val="00F8225E"/>
    <w:rsid w:val="00F86418"/>
    <w:rsid w:val="00F86ABA"/>
    <w:rsid w:val="00F9297B"/>
    <w:rsid w:val="00F92D18"/>
    <w:rsid w:val="00F9557D"/>
    <w:rsid w:val="00FA01A7"/>
    <w:rsid w:val="00FA16F2"/>
    <w:rsid w:val="00FA6611"/>
    <w:rsid w:val="00FC3941"/>
    <w:rsid w:val="00FD350A"/>
    <w:rsid w:val="00FE44EE"/>
    <w:rsid w:val="00FE5FB8"/>
    <w:rsid w:val="00FE7C98"/>
    <w:rsid w:val="00FF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4CC"/>
  </w:style>
  <w:style w:type="paragraph" w:styleId="1">
    <w:name w:val="heading 1"/>
    <w:basedOn w:val="a"/>
    <w:next w:val="a"/>
    <w:link w:val="10"/>
    <w:uiPriority w:val="99"/>
    <w:qFormat/>
    <w:rsid w:val="002924CC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4">
    <w:name w:val="heading 4"/>
    <w:basedOn w:val="a"/>
    <w:next w:val="a"/>
    <w:link w:val="40"/>
    <w:uiPriority w:val="99"/>
    <w:qFormat/>
    <w:rsid w:val="004D241D"/>
    <w:pPr>
      <w:keepNext/>
      <w:keepLines/>
      <w:spacing w:before="200"/>
      <w:outlineLvl w:val="3"/>
    </w:pPr>
    <w:rPr>
      <w:rFonts w:ascii="Cambria" w:hAnsi="Cambria"/>
      <w:b/>
      <w:i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41D"/>
    <w:rPr>
      <w:rFonts w:ascii="AG Souvenir" w:hAnsi="AG Souvenir" w:cs="Times New Roman"/>
      <w:b/>
      <w:spacing w:val="38"/>
      <w:sz w:val="28"/>
    </w:rPr>
  </w:style>
  <w:style w:type="character" w:customStyle="1" w:styleId="40">
    <w:name w:val="Заголовок 4 Знак"/>
    <w:link w:val="4"/>
    <w:uiPriority w:val="99"/>
    <w:locked/>
    <w:rsid w:val="004D241D"/>
    <w:rPr>
      <w:rFonts w:ascii="Cambria" w:hAnsi="Cambria" w:cs="Times New Roman"/>
      <w:b/>
      <w:i/>
      <w:color w:val="4F81BD"/>
      <w:sz w:val="20"/>
      <w:lang w:eastAsia="ru-RU"/>
    </w:rPr>
  </w:style>
  <w:style w:type="paragraph" w:styleId="a3">
    <w:name w:val="Body Text"/>
    <w:basedOn w:val="a"/>
    <w:link w:val="a4"/>
    <w:uiPriority w:val="99"/>
    <w:rsid w:val="002924CC"/>
  </w:style>
  <w:style w:type="character" w:customStyle="1" w:styleId="a4">
    <w:name w:val="Основной текст Знак"/>
    <w:link w:val="a3"/>
    <w:uiPriority w:val="99"/>
    <w:semiHidden/>
    <w:locked/>
    <w:rsid w:val="00D74985"/>
    <w:rPr>
      <w:rFonts w:cs="Times New Roman"/>
      <w:sz w:val="20"/>
    </w:rPr>
  </w:style>
  <w:style w:type="paragraph" w:styleId="a5">
    <w:name w:val="Body Text Indent"/>
    <w:basedOn w:val="a"/>
    <w:link w:val="a6"/>
    <w:uiPriority w:val="99"/>
    <w:rsid w:val="002924CC"/>
    <w:pPr>
      <w:ind w:firstLine="709"/>
      <w:jc w:val="both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D74985"/>
    <w:rPr>
      <w:rFonts w:cs="Times New Roman"/>
      <w:sz w:val="20"/>
    </w:rPr>
  </w:style>
  <w:style w:type="paragraph" w:customStyle="1" w:styleId="Postan">
    <w:name w:val="Postan"/>
    <w:basedOn w:val="a"/>
    <w:uiPriority w:val="99"/>
    <w:rsid w:val="002924CC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rsid w:val="002924CC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locked/>
    <w:rsid w:val="004D241D"/>
    <w:rPr>
      <w:rFonts w:cs="Times New Roman"/>
    </w:rPr>
  </w:style>
  <w:style w:type="paragraph" w:styleId="a9">
    <w:name w:val="header"/>
    <w:basedOn w:val="a"/>
    <w:link w:val="aa"/>
    <w:uiPriority w:val="99"/>
    <w:rsid w:val="002924C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locked/>
    <w:rsid w:val="004D241D"/>
    <w:rPr>
      <w:rFonts w:cs="Times New Roman"/>
    </w:rPr>
  </w:style>
  <w:style w:type="character" w:styleId="ab">
    <w:name w:val="page number"/>
    <w:uiPriority w:val="99"/>
    <w:rsid w:val="002924CC"/>
    <w:rPr>
      <w:rFonts w:cs="Times New Roman"/>
    </w:rPr>
  </w:style>
  <w:style w:type="paragraph" w:styleId="ac">
    <w:name w:val="Balloon Text"/>
    <w:basedOn w:val="a"/>
    <w:link w:val="ad"/>
    <w:uiPriority w:val="99"/>
    <w:rsid w:val="001B2D1C"/>
    <w:rPr>
      <w:rFonts w:ascii="Tahoma" w:hAnsi="Tahoma"/>
      <w:sz w:val="16"/>
    </w:rPr>
  </w:style>
  <w:style w:type="character" w:customStyle="1" w:styleId="ad">
    <w:name w:val="Текст выноски Знак"/>
    <w:link w:val="ac"/>
    <w:uiPriority w:val="99"/>
    <w:locked/>
    <w:rsid w:val="001B2D1C"/>
    <w:rPr>
      <w:rFonts w:ascii="Tahoma" w:hAnsi="Tahoma" w:cs="Times New Roman"/>
      <w:sz w:val="16"/>
    </w:rPr>
  </w:style>
  <w:style w:type="paragraph" w:customStyle="1" w:styleId="41">
    <w:name w:val="Заголовок 41"/>
    <w:basedOn w:val="a"/>
    <w:next w:val="a"/>
    <w:uiPriority w:val="99"/>
    <w:semiHidden/>
    <w:rsid w:val="004D241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ae">
    <w:name w:val="List Paragraph"/>
    <w:basedOn w:val="a"/>
    <w:uiPriority w:val="99"/>
    <w:qFormat/>
    <w:rsid w:val="004D241D"/>
    <w:pPr>
      <w:ind w:left="720"/>
      <w:contextualSpacing/>
    </w:pPr>
  </w:style>
  <w:style w:type="paragraph" w:customStyle="1" w:styleId="ConsPlusNormal">
    <w:name w:val="ConsPlusNormal"/>
    <w:uiPriority w:val="99"/>
    <w:rsid w:val="004D241D"/>
    <w:pPr>
      <w:widowControl w:val="0"/>
      <w:autoSpaceDE w:val="0"/>
      <w:autoSpaceDN w:val="0"/>
    </w:pPr>
    <w:rPr>
      <w:sz w:val="28"/>
    </w:rPr>
  </w:style>
  <w:style w:type="table" w:styleId="af">
    <w:name w:val="Table Grid"/>
    <w:basedOn w:val="a1"/>
    <w:uiPriority w:val="99"/>
    <w:rsid w:val="004D2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8">
    <w:name w:val="Char Style 8"/>
    <w:link w:val="Style7"/>
    <w:uiPriority w:val="99"/>
    <w:locked/>
    <w:rsid w:val="004D241D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4D241D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4D241D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af0">
    <w:name w:val="Сноска_"/>
    <w:link w:val="af1"/>
    <w:uiPriority w:val="99"/>
    <w:locked/>
    <w:rsid w:val="004D241D"/>
    <w:rPr>
      <w:b/>
      <w:sz w:val="19"/>
      <w:shd w:val="clear" w:color="auto" w:fill="FFFFFF"/>
    </w:rPr>
  </w:style>
  <w:style w:type="paragraph" w:customStyle="1" w:styleId="af1">
    <w:name w:val="Сноска"/>
    <w:basedOn w:val="a"/>
    <w:link w:val="af0"/>
    <w:uiPriority w:val="99"/>
    <w:rsid w:val="004D241D"/>
    <w:pPr>
      <w:widowControl w:val="0"/>
      <w:shd w:val="clear" w:color="auto" w:fill="FFFFFF"/>
      <w:spacing w:line="240" w:lineRule="atLeast"/>
    </w:pPr>
    <w:rPr>
      <w:b/>
      <w:sz w:val="19"/>
    </w:rPr>
  </w:style>
  <w:style w:type="character" w:customStyle="1" w:styleId="CharStyle5">
    <w:name w:val="Char Style 5"/>
    <w:link w:val="Style4"/>
    <w:uiPriority w:val="99"/>
    <w:locked/>
    <w:rsid w:val="004D241D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4D241D"/>
    <w:pPr>
      <w:widowControl w:val="0"/>
      <w:shd w:val="clear" w:color="auto" w:fill="FFFFFF"/>
      <w:spacing w:line="240" w:lineRule="atLeast"/>
    </w:pPr>
    <w:rPr>
      <w:sz w:val="10"/>
    </w:rPr>
  </w:style>
  <w:style w:type="character" w:customStyle="1" w:styleId="410">
    <w:name w:val="Заголовок 4 Знак1"/>
    <w:uiPriority w:val="99"/>
    <w:semiHidden/>
    <w:rsid w:val="004D241D"/>
    <w:rPr>
      <w:rFonts w:ascii="Cambria" w:hAnsi="Cambria"/>
      <w:b/>
      <w:i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ADMIN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97EC7-25EA-4ADB-B012-3932FA233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Правительства-2016</Template>
  <TotalTime>893</TotalTime>
  <Pages>1</Pages>
  <Words>5754</Words>
  <Characters>32801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38479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Прохорова Елена Викторовна</dc:creator>
  <cp:keywords/>
  <dc:description/>
  <cp:lastModifiedBy>Natalya</cp:lastModifiedBy>
  <cp:revision>95</cp:revision>
  <cp:lastPrinted>2019-01-09T09:46:00Z</cp:lastPrinted>
  <dcterms:created xsi:type="dcterms:W3CDTF">2017-12-27T12:49:00Z</dcterms:created>
  <dcterms:modified xsi:type="dcterms:W3CDTF">2019-01-09T09:47:00Z</dcterms:modified>
</cp:coreProperties>
</file>