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D8" w:rsidRDefault="00CB29D8" w:rsidP="002B0F5C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</w:rPr>
      </w:pPr>
      <w:bookmarkStart w:id="0" w:name="bookmark0"/>
    </w:p>
    <w:p w:rsidR="00CB29D8" w:rsidRPr="002B0F5C" w:rsidRDefault="00CB29D8" w:rsidP="002B0F5C">
      <w:pPr>
        <w:widowControl w:val="0"/>
        <w:tabs>
          <w:tab w:val="left" w:pos="11199"/>
        </w:tabs>
        <w:spacing w:line="228" w:lineRule="auto"/>
        <w:ind w:left="8820" w:hanging="720"/>
        <w:rPr>
          <w:color w:val="000000"/>
          <w:sz w:val="28"/>
          <w:szCs w:val="28"/>
        </w:rPr>
      </w:pPr>
      <w:r w:rsidRPr="002B0F5C">
        <w:rPr>
          <w:color w:val="000000"/>
          <w:sz w:val="28"/>
          <w:szCs w:val="28"/>
        </w:rPr>
        <w:t xml:space="preserve">             УТВЕРЖДАЮ</w:t>
      </w:r>
    </w:p>
    <w:p w:rsidR="00CB29D8" w:rsidRPr="002B0F5C" w:rsidRDefault="00CB29D8" w:rsidP="006569D9">
      <w:pPr>
        <w:widowControl w:val="0"/>
        <w:tabs>
          <w:tab w:val="left" w:pos="11199"/>
        </w:tabs>
        <w:spacing w:line="228" w:lineRule="auto"/>
        <w:jc w:val="right"/>
        <w:rPr>
          <w:color w:val="000000"/>
          <w:sz w:val="28"/>
          <w:szCs w:val="28"/>
        </w:rPr>
      </w:pPr>
    </w:p>
    <w:p w:rsidR="00CB29D8" w:rsidRPr="001B418A" w:rsidRDefault="00CB29D8" w:rsidP="001B418A">
      <w:pPr>
        <w:widowControl w:val="0"/>
        <w:tabs>
          <w:tab w:val="left" w:pos="11199"/>
        </w:tabs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2B0F5C">
        <w:rPr>
          <w:color w:val="000000"/>
          <w:sz w:val="28"/>
          <w:szCs w:val="28"/>
        </w:rPr>
        <w:t xml:space="preserve"> </w:t>
      </w:r>
      <w:r w:rsidRPr="001B418A">
        <w:rPr>
          <w:color w:val="000000"/>
          <w:sz w:val="28"/>
          <w:szCs w:val="28"/>
        </w:rPr>
        <w:t xml:space="preserve">Заведующий  МУ ОСЗН         </w:t>
      </w:r>
    </w:p>
    <w:p w:rsidR="00CB29D8" w:rsidRPr="002B0F5C" w:rsidRDefault="00CB29D8" w:rsidP="001B418A">
      <w:pPr>
        <w:widowControl w:val="0"/>
        <w:tabs>
          <w:tab w:val="left" w:pos="11199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1B418A">
        <w:rPr>
          <w:color w:val="000000"/>
          <w:sz w:val="28"/>
          <w:szCs w:val="28"/>
          <w:u w:val="single"/>
        </w:rPr>
        <w:t>Милютинского  района</w:t>
      </w:r>
      <w:r>
        <w:rPr>
          <w:color w:val="000000"/>
          <w:sz w:val="28"/>
          <w:szCs w:val="28"/>
        </w:rPr>
        <w:t xml:space="preserve">        </w:t>
      </w:r>
      <w:r w:rsidRPr="002B0F5C">
        <w:rPr>
          <w:color w:val="000000"/>
          <w:sz w:val="28"/>
          <w:szCs w:val="28"/>
        </w:rPr>
        <w:t xml:space="preserve">_______    </w:t>
      </w:r>
      <w:r>
        <w:rPr>
          <w:color w:val="000000"/>
          <w:sz w:val="28"/>
          <w:szCs w:val="28"/>
        </w:rPr>
        <w:t xml:space="preserve">       </w:t>
      </w:r>
      <w:r w:rsidRPr="002B0F5C">
        <w:rPr>
          <w:color w:val="000000"/>
          <w:sz w:val="28"/>
          <w:szCs w:val="28"/>
        </w:rPr>
        <w:t xml:space="preserve"> </w:t>
      </w:r>
      <w:r w:rsidRPr="002B0F5C">
        <w:rPr>
          <w:color w:val="000000"/>
          <w:sz w:val="28"/>
          <w:szCs w:val="28"/>
          <w:u w:val="single"/>
        </w:rPr>
        <w:t>Т.И. Красавина____</w:t>
      </w:r>
    </w:p>
    <w:p w:rsidR="00CB29D8" w:rsidRPr="001B418A" w:rsidRDefault="00CB29D8" w:rsidP="001B418A">
      <w:pPr>
        <w:widowControl w:val="0"/>
        <w:tabs>
          <w:tab w:val="left" w:pos="11199"/>
        </w:tabs>
        <w:spacing w:line="228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2B0F5C">
        <w:rPr>
          <w:color w:val="000000"/>
          <w:sz w:val="28"/>
          <w:szCs w:val="28"/>
        </w:rPr>
        <w:t>(</w:t>
      </w:r>
      <w:r w:rsidRPr="001B418A">
        <w:rPr>
          <w:color w:val="000000"/>
          <w:sz w:val="24"/>
          <w:szCs w:val="24"/>
        </w:rPr>
        <w:t xml:space="preserve">должность)                     (подпись)           </w:t>
      </w:r>
      <w:r w:rsidRPr="001B418A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CB29D8" w:rsidRPr="002B0F5C" w:rsidRDefault="00CB29D8" w:rsidP="006569D9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 w:val="28"/>
          <w:szCs w:val="28"/>
        </w:rPr>
      </w:pPr>
    </w:p>
    <w:p w:rsidR="00CB29D8" w:rsidRPr="002B0F5C" w:rsidRDefault="00CB29D8" w:rsidP="009E42FA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«12 » января</w:t>
      </w:r>
      <w:r w:rsidRPr="002B0F5C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B0F5C">
          <w:rPr>
            <w:color w:val="000000"/>
            <w:sz w:val="28"/>
            <w:szCs w:val="28"/>
          </w:rPr>
          <w:t>20</w:t>
        </w:r>
        <w:r>
          <w:rPr>
            <w:color w:val="000000"/>
            <w:sz w:val="28"/>
            <w:szCs w:val="28"/>
          </w:rPr>
          <w:t>18</w:t>
        </w:r>
        <w:r w:rsidRPr="002B0F5C">
          <w:rPr>
            <w:color w:val="000000"/>
            <w:sz w:val="28"/>
            <w:szCs w:val="28"/>
          </w:rPr>
          <w:t xml:space="preserve"> г</w:t>
        </w:r>
      </w:smartTag>
      <w:r w:rsidRPr="002B0F5C">
        <w:rPr>
          <w:color w:val="000000"/>
          <w:sz w:val="28"/>
          <w:szCs w:val="28"/>
        </w:rPr>
        <w:t>.</w:t>
      </w:r>
    </w:p>
    <w:p w:rsidR="00CB29D8" w:rsidRDefault="00CB29D8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Default="00CB29D8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Default="00CB29D8" w:rsidP="002B0F5C">
      <w:pPr>
        <w:tabs>
          <w:tab w:val="left" w:pos="5700"/>
        </w:tabs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ab/>
      </w:r>
    </w:p>
    <w:p w:rsidR="00CB29D8" w:rsidRPr="004D241D" w:rsidRDefault="00CB29D8" w:rsidP="00604472">
      <w:pPr>
        <w:jc w:val="center"/>
        <w:outlineLvl w:val="3"/>
        <w:rPr>
          <w:bCs/>
          <w:kern w:val="2"/>
          <w:sz w:val="24"/>
          <w:szCs w:val="24"/>
          <w:vertAlign w:val="super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93.5pt;margin-top:2.05pt;width:51.25pt;height: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 strokecolor="white">
            <v:textbox style="mso-next-textbox:#Поле 16">
              <w:txbxContent>
                <w:p w:rsidR="00CB29D8" w:rsidRDefault="00CB29D8" w:rsidP="004D241D"/>
              </w:txbxContent>
            </v:textbox>
          </v:shape>
        </w:pict>
      </w:r>
      <w:r>
        <w:rPr>
          <w:noProof/>
        </w:rPr>
        <w:pict>
          <v:shape id="Поле 17" o:spid="_x0000_s1027" type="#_x0000_t202" style="position:absolute;left:0;text-align:left;margin-left:577.45pt;margin-top:26.6pt;width:148.75pt;height:16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 style="mso-next-textbox:#Поле 1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256"/>
                    <w:gridCol w:w="1776"/>
                  </w:tblGrid>
                  <w:tr w:rsidR="00CB29D8" w:rsidRPr="008A4AA1" w:rsidTr="003A70E3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B29D8" w:rsidRPr="008A4AA1" w:rsidRDefault="00CB29D8" w:rsidP="00B9607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CB29D8" w:rsidRPr="008A4AA1" w:rsidRDefault="00CB29D8" w:rsidP="00B9607D">
                        <w:r w:rsidRPr="008A4AA1">
                          <w:t>Коды</w:t>
                        </w:r>
                      </w:p>
                    </w:tc>
                  </w:tr>
                  <w:tr w:rsidR="00CB29D8" w:rsidRPr="008A4AA1" w:rsidTr="003A70E3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B29D8" w:rsidRPr="008A4AA1" w:rsidRDefault="00CB29D8" w:rsidP="003A70E3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B29D8" w:rsidRPr="00F9557D" w:rsidRDefault="00CB29D8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0506001</w:t>
                        </w:r>
                      </w:p>
                    </w:tc>
                  </w:tr>
                  <w:tr w:rsidR="00CB29D8" w:rsidRPr="008A4AA1" w:rsidTr="003A70E3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B29D8" w:rsidRPr="008A4AA1" w:rsidRDefault="00CB29D8" w:rsidP="003A70E3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B29D8" w:rsidRPr="00F9557D" w:rsidRDefault="00CB29D8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12.01.2018</w:t>
                        </w:r>
                      </w:p>
                    </w:tc>
                  </w:tr>
                  <w:tr w:rsidR="00CB29D8" w:rsidRPr="008A4AA1" w:rsidTr="003A70E3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B29D8" w:rsidRPr="008A4AA1" w:rsidRDefault="00CB29D8" w:rsidP="003A70E3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B29D8" w:rsidRPr="00F9557D" w:rsidRDefault="00CB29D8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0358300000153</w:t>
                        </w:r>
                      </w:p>
                    </w:tc>
                  </w:tr>
                  <w:tr w:rsidR="00CB29D8" w:rsidRPr="008A4AA1" w:rsidTr="003A70E3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B29D8" w:rsidRPr="008A4AA1" w:rsidRDefault="00CB29D8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B29D8" w:rsidRPr="00F9557D" w:rsidRDefault="00CB29D8" w:rsidP="002A30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Pr="00F9557D">
                          <w:rPr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</w:tr>
                  <w:tr w:rsidR="00CB29D8" w:rsidRPr="008A4AA1" w:rsidTr="003A70E3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B29D8" w:rsidRPr="008A4AA1" w:rsidRDefault="00CB29D8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B29D8" w:rsidRPr="00F9557D" w:rsidRDefault="00CB29D8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Pr="00F9557D">
                          <w:rPr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</w:tr>
                  <w:tr w:rsidR="00CB29D8" w:rsidRPr="008A4AA1" w:rsidTr="003A70E3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B29D8" w:rsidRPr="008A4AA1" w:rsidRDefault="00CB29D8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B29D8" w:rsidRPr="00F9557D" w:rsidRDefault="00CB29D8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B29D8" w:rsidRPr="008A4AA1" w:rsidTr="003A70E3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B29D8" w:rsidRPr="008A4AA1" w:rsidRDefault="00CB29D8" w:rsidP="003A70E3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B29D8" w:rsidRPr="008A4AA1" w:rsidRDefault="00CB29D8" w:rsidP="003A70E3">
                        <w:pPr>
                          <w:jc w:val="center"/>
                        </w:pPr>
                      </w:p>
                    </w:tc>
                  </w:tr>
                </w:tbl>
                <w:p w:rsidR="00CB29D8" w:rsidRPr="004555ED" w:rsidRDefault="00CB29D8" w:rsidP="004D241D"/>
              </w:txbxContent>
            </v:textbox>
          </v:shape>
        </w:pic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НОЕ ЗАДАНИЕ №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0"/>
      <w:r w:rsidRPr="004D241D">
        <w:rPr>
          <w:color w:val="000000"/>
          <w:kern w:val="2"/>
          <w:sz w:val="24"/>
          <w:szCs w:val="24"/>
          <w:vertAlign w:val="superscript"/>
        </w:rPr>
        <w:t>1</w:t>
      </w:r>
    </w:p>
    <w:p w:rsidR="00CB29D8" w:rsidRPr="004D241D" w:rsidRDefault="00CB29D8" w:rsidP="00604472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на 2018 год и плановый период 2019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kern w:val="2"/>
          <w:sz w:val="24"/>
          <w:szCs w:val="24"/>
          <w:shd w:val="clear" w:color="auto" w:fill="FFFFFF"/>
        </w:rPr>
        <w:t>20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CB29D8" w:rsidRDefault="00CB29D8" w:rsidP="00604472">
      <w:pPr>
        <w:tabs>
          <w:tab w:val="right" w:pos="2698"/>
        </w:tabs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от « 12 » </w:t>
      </w:r>
      <w:r>
        <w:rPr>
          <w:color w:val="000000"/>
          <w:kern w:val="2"/>
          <w:sz w:val="24"/>
          <w:szCs w:val="24"/>
          <w:u w:val="single"/>
          <w:shd w:val="clear" w:color="auto" w:fill="FFFFFF"/>
        </w:rPr>
        <w:t>январ</w:t>
      </w:r>
      <w:r w:rsidRPr="002B0F5C">
        <w:rPr>
          <w:color w:val="000000"/>
          <w:kern w:val="2"/>
          <w:sz w:val="24"/>
          <w:szCs w:val="24"/>
          <w:u w:val="single"/>
          <w:shd w:val="clear" w:color="auto" w:fill="FFFFFF"/>
        </w:rPr>
        <w:t xml:space="preserve">я 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2018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CB29D8" w:rsidRPr="004D241D" w:rsidRDefault="00CB29D8" w:rsidP="00604472">
      <w:pPr>
        <w:tabs>
          <w:tab w:val="right" w:pos="2698"/>
        </w:tabs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CB29D8" w:rsidRPr="004D241D" w:rsidRDefault="00CB29D8" w:rsidP="00604472">
      <w:pPr>
        <w:tabs>
          <w:tab w:val="right" w:pos="2698"/>
        </w:tabs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CB29D8" w:rsidRPr="00744EF9" w:rsidRDefault="00CB29D8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CB29D8" w:rsidRPr="00744EF9" w:rsidRDefault="00CB29D8" w:rsidP="002B0F5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Милютинского района (обособленного подразделения)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 « Центр</w:t>
      </w:r>
    </w:p>
    <w:p w:rsidR="00CB29D8" w:rsidRPr="00DE5118" w:rsidRDefault="00CB29D8" w:rsidP="00DE5118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социального  обслуживания граждан пожилого возраста и инвалидов»  Милютинского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района</w:t>
      </w:r>
    </w:p>
    <w:p w:rsidR="00CB29D8" w:rsidRPr="00744EF9" w:rsidRDefault="00CB29D8" w:rsidP="002B0F5C">
      <w:pPr>
        <w:outlineLvl w:val="3"/>
        <w:rPr>
          <w:color w:val="000000"/>
          <w:kern w:val="2"/>
          <w:sz w:val="24"/>
          <w:szCs w:val="24"/>
          <w:u w:val="single"/>
        </w:rPr>
      </w:pPr>
    </w:p>
    <w:p w:rsidR="00CB29D8" w:rsidRPr="00744EF9" w:rsidRDefault="00CB29D8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CB29D8" w:rsidRPr="00744EF9" w:rsidRDefault="00CB29D8" w:rsidP="002B0F5C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Милютинского района (обособленного подразделения)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Социальная   защита   населения</w:t>
      </w:r>
    </w:p>
    <w:p w:rsidR="00CB29D8" w:rsidRPr="00744EF9" w:rsidRDefault="00CB29D8" w:rsidP="002B0F5C">
      <w:pPr>
        <w:outlineLvl w:val="3"/>
        <w:rPr>
          <w:color w:val="000000"/>
          <w:kern w:val="2"/>
          <w:sz w:val="24"/>
          <w:szCs w:val="24"/>
        </w:rPr>
      </w:pPr>
    </w:p>
    <w:p w:rsidR="00CB29D8" w:rsidRPr="00744EF9" w:rsidRDefault="00CB29D8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Вид муниципального учреждения</w:t>
      </w:r>
    </w:p>
    <w:p w:rsidR="00CB29D8" w:rsidRPr="00744EF9" w:rsidRDefault="00CB29D8" w:rsidP="002B0F5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 района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 социального  обслуживания</w:t>
      </w:r>
    </w:p>
    <w:p w:rsidR="00CB29D8" w:rsidRPr="00744EF9" w:rsidRDefault="00CB29D8" w:rsidP="00604472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44EF9">
        <w:rPr>
          <w:bCs/>
          <w:kern w:val="2"/>
          <w:sz w:val="24"/>
          <w:szCs w:val="24"/>
          <w:shd w:val="clear" w:color="auto" w:fill="FFFFFF"/>
        </w:rPr>
        <w:t>(указывается вид муниципального учреждения Милютинского района из общероссийских базовых (отраслевых) перечней или регионального перечня)</w:t>
      </w:r>
    </w:p>
    <w:p w:rsidR="00CB29D8" w:rsidRPr="00744EF9" w:rsidRDefault="00CB29D8" w:rsidP="00B36F9D">
      <w:pPr>
        <w:pageBreakBefore/>
        <w:jc w:val="center"/>
        <w:outlineLvl w:val="3"/>
        <w:rPr>
          <w:b/>
          <w:bCs/>
          <w:kern w:val="2"/>
          <w:sz w:val="28"/>
          <w:szCs w:val="28"/>
        </w:rPr>
      </w:pPr>
      <w:r w:rsidRPr="00744EF9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Pr="00744EF9"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CB29D8" w:rsidRPr="004D241D" w:rsidRDefault="00CB29D8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Default="00CB29D8" w:rsidP="0060447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 1</w:t>
      </w:r>
    </w:p>
    <w:p w:rsidR="00CB29D8" w:rsidRPr="00744EF9" w:rsidRDefault="00CB29D8" w:rsidP="00604472">
      <w:pPr>
        <w:jc w:val="center"/>
        <w:outlineLvl w:val="3"/>
        <w:rPr>
          <w:bCs/>
          <w:kern w:val="2"/>
          <w:sz w:val="28"/>
          <w:szCs w:val="28"/>
        </w:rPr>
      </w:pPr>
    </w:p>
    <w:p w:rsidR="00CB29D8" w:rsidRDefault="00CB29D8" w:rsidP="002A3084">
      <w:pPr>
        <w:keepNext/>
        <w:numPr>
          <w:ilvl w:val="0"/>
          <w:numId w:val="2"/>
        </w:numPr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  <w:r w:rsidRPr="00933B11">
        <w:rPr>
          <w:bCs/>
          <w:color w:val="000000"/>
          <w:sz w:val="24"/>
          <w:szCs w:val="24"/>
          <w:u w:val="single"/>
          <w:shd w:val="clear" w:color="auto" w:fill="FFFFFF"/>
        </w:rPr>
        <w:t>п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редоставление социального  обслуживания</w:t>
      </w:r>
    </w:p>
    <w:p w:rsidR="00CB29D8" w:rsidRDefault="00CB29D8" w:rsidP="00A24113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</w:rPr>
        <w:pict>
          <v:shape id="Поле 15" o:spid="_x0000_s1028" type="#_x0000_t202" style="position:absolute;left:0;text-align:left;margin-left:568.35pt;margin-top:.65pt;width:201.65pt;height:11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Поле 15">
              <w:txbxContent>
                <w:tbl>
                  <w:tblPr>
                    <w:tblW w:w="382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410"/>
                    <w:gridCol w:w="1418"/>
                  </w:tblGrid>
                  <w:tr w:rsidR="00CB29D8" w:rsidRPr="009D7718" w:rsidTr="00107EB5">
                    <w:trPr>
                      <w:trHeight w:val="1815"/>
                    </w:trPr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B29D8" w:rsidRPr="00B9607D" w:rsidRDefault="00CB29D8" w:rsidP="007A58C9">
                        <w:pPr>
                          <w:pStyle w:val="41"/>
                          <w:suppressAutoHyphens/>
                          <w:spacing w:before="0"/>
                          <w:ind w:left="142" w:right="34" w:hanging="142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CB29D8" w:rsidRPr="00B9607D" w:rsidRDefault="00CB29D8" w:rsidP="007A58C9">
                        <w:pPr>
                          <w:pStyle w:val="41"/>
                          <w:suppressAutoHyphens/>
                          <w:spacing w:before="0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общероссийским базовым (отраслевым) перечням или региональному</w:t>
                        </w:r>
                      </w:p>
                      <w:p w:rsidR="00CB29D8" w:rsidRPr="00B9607D" w:rsidRDefault="00CB29D8" w:rsidP="007A58C9">
                        <w:pPr>
                          <w:pStyle w:val="41"/>
                          <w:suppressAutoHyphens/>
                          <w:spacing w:before="0"/>
                          <w:ind w:left="142" w:hanging="142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</w:t>
                        </w:r>
                        <w:r w:rsidRPr="000872E5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CB29D8" w:rsidRPr="001D290A" w:rsidRDefault="00CB29D8" w:rsidP="00177E8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CB29D8" w:rsidRPr="001D290A" w:rsidRDefault="00CB29D8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CB29D8" w:rsidRPr="001D290A" w:rsidRDefault="00CB29D8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1D290A">
                          <w:rPr>
                            <w:b w:val="0"/>
                            <w:sz w:val="16"/>
                            <w:szCs w:val="16"/>
                          </w:rPr>
                          <w:t>22030000000000</w:t>
                        </w:r>
                      </w:p>
                      <w:p w:rsidR="00CB29D8" w:rsidRPr="001D290A" w:rsidRDefault="00CB29D8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CB29D8" w:rsidRPr="001D290A" w:rsidRDefault="00CB29D8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1D290A">
                          <w:rPr>
                            <w:b w:val="0"/>
                            <w:sz w:val="16"/>
                            <w:szCs w:val="16"/>
                          </w:rPr>
                          <w:t>001007 100</w:t>
                        </w:r>
                      </w:p>
                    </w:tc>
                  </w:tr>
                </w:tbl>
                <w:p w:rsidR="00CB29D8" w:rsidRPr="009D7718" w:rsidRDefault="00CB29D8" w:rsidP="00B8260F">
                  <w:pPr>
                    <w:ind w:left="142" w:hanging="142"/>
                  </w:pPr>
                </w:p>
              </w:txbxContent>
            </v:textbox>
          </v:shape>
        </w:pict>
      </w:r>
      <w:r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в стационарной </w:t>
      </w:r>
      <w:r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форме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со сроком проживания до 6 месяцев, включая оказание социально-бытовых услуг, социально- медицинских</w:t>
      </w:r>
    </w:p>
    <w:p w:rsidR="00CB29D8" w:rsidRDefault="00CB29D8" w:rsidP="00A24113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услуг,  социально-медицинских услуг, социально - психологических  услуг, социально-педагогичес-</w:t>
      </w:r>
    </w:p>
    <w:p w:rsidR="00CB29D8" w:rsidRDefault="00CB29D8" w:rsidP="00B63C26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ких услуг, социально- трудовых   услуг, социально- правовых  услуг,  услуг  в целях повышения  </w:t>
      </w:r>
    </w:p>
    <w:p w:rsidR="00CB29D8" w:rsidRDefault="00CB29D8" w:rsidP="00107EB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коммуникативного  потенциала  получателей социальных  услуг, имеющих ограничения </w:t>
      </w:r>
    </w:p>
    <w:p w:rsidR="00CB29D8" w:rsidRDefault="00CB29D8" w:rsidP="00107EB5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 жизнедеятельности, </w:t>
      </w:r>
    </w:p>
    <w:p w:rsidR="00CB29D8" w:rsidRPr="00933B11" w:rsidRDefault="00CB29D8" w:rsidP="00107EB5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(социально-реабилитационное  отделение)</w:t>
      </w:r>
    </w:p>
    <w:p w:rsidR="00CB29D8" w:rsidRPr="002A3084" w:rsidRDefault="00CB29D8" w:rsidP="002A308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CB29D8" w:rsidRDefault="00CB29D8" w:rsidP="002A3084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2. К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CB29D8" w:rsidRPr="00933B11" w:rsidRDefault="00CB29D8" w:rsidP="002A3084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933B11">
        <w:rPr>
          <w:bCs/>
          <w:color w:val="000000"/>
          <w:sz w:val="24"/>
          <w:szCs w:val="24"/>
          <w:shd w:val="clear" w:color="auto" w:fill="FFFFFF"/>
        </w:rPr>
        <w:t xml:space="preserve">-  </w:t>
      </w:r>
      <w:r w:rsidRPr="00933B11">
        <w:rPr>
          <w:b/>
          <w:bCs/>
          <w:color w:val="000000"/>
          <w:sz w:val="24"/>
          <w:szCs w:val="24"/>
          <w:shd w:val="clear" w:color="auto" w:fill="FFFFFF"/>
        </w:rPr>
        <w:t>граждане  пожилого  возраста  (женщины  старше  55 лет, мужчины  старше  60 лет)  и  инвалиды</w:t>
      </w:r>
    </w:p>
    <w:p w:rsidR="00CB29D8" w:rsidRPr="00933B11" w:rsidRDefault="00CB29D8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( старше 18 лет) с частичной и полной  утратой  способности  или возможности  осуществлять</w:t>
      </w:r>
    </w:p>
    <w:p w:rsidR="00CB29D8" w:rsidRPr="00933B11" w:rsidRDefault="00CB29D8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самообслуживание, самим передвигаться, обеспечивать  основные жизненные  потребности в силу</w:t>
      </w:r>
    </w:p>
    <w:p w:rsidR="00CB29D8" w:rsidRDefault="00CB29D8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заболевания, травмы, возраста или наличия инвалидности;</w:t>
      </w:r>
    </w:p>
    <w:p w:rsidR="00CB29D8" w:rsidRPr="00B8260F" w:rsidRDefault="00CB29D8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 xml:space="preserve"> -  наличие иных обстоятельс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тв,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которые  нормативно-правовыми  актами субъекта  Российской Федерации признаны ухудшающими или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 xml:space="preserve">способными  ухудшать 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условия  жизнедеятельности граждан.</w:t>
      </w:r>
    </w:p>
    <w:p w:rsidR="00CB29D8" w:rsidRPr="00B8260F" w:rsidRDefault="00CB29D8" w:rsidP="00744EF9">
      <w:pPr>
        <w:outlineLvl w:val="3"/>
        <w:rPr>
          <w:kern w:val="2"/>
          <w:sz w:val="24"/>
          <w:szCs w:val="24"/>
        </w:rPr>
      </w:pPr>
    </w:p>
    <w:p w:rsidR="00CB29D8" w:rsidRPr="004D241D" w:rsidRDefault="00CB29D8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CB29D8" w:rsidRPr="004D241D" w:rsidRDefault="00CB29D8" w:rsidP="00604472">
      <w:pPr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CB29D8" w:rsidRPr="004D241D" w:rsidRDefault="00CB29D8" w:rsidP="00604472">
      <w:pPr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709"/>
        <w:gridCol w:w="851"/>
        <w:gridCol w:w="1134"/>
        <w:gridCol w:w="1275"/>
        <w:gridCol w:w="993"/>
        <w:gridCol w:w="2268"/>
        <w:gridCol w:w="850"/>
        <w:gridCol w:w="749"/>
        <w:gridCol w:w="1016"/>
        <w:gridCol w:w="963"/>
        <w:gridCol w:w="985"/>
        <w:gridCol w:w="1107"/>
        <w:gridCol w:w="820"/>
      </w:tblGrid>
      <w:tr w:rsidR="00CB29D8" w:rsidRPr="004D241D" w:rsidTr="00966F22">
        <w:tc>
          <w:tcPr>
            <w:tcW w:w="1139" w:type="dxa"/>
            <w:vMerge w:val="restart"/>
            <w:shd w:val="clear" w:color="auto" w:fill="FFFFFF"/>
          </w:tcPr>
          <w:p w:rsidR="00CB29D8" w:rsidRDefault="00CB29D8" w:rsidP="0060447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CB29D8" w:rsidRPr="00E276D1" w:rsidRDefault="00CB29D8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Уникаль-ный номер реестро</w:t>
            </w:r>
            <w:r>
              <w:rPr>
                <w:color w:val="000000"/>
                <w:kern w:val="2"/>
                <w:sz w:val="22"/>
                <w:szCs w:val="22"/>
              </w:rPr>
              <w:t>-</w:t>
            </w:r>
            <w:r w:rsidRPr="00E276D1">
              <w:rPr>
                <w:color w:val="000000"/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  <w:shd w:val="clear" w:color="auto" w:fill="FFFFFF"/>
          </w:tcPr>
          <w:p w:rsidR="00CB29D8" w:rsidRPr="00D70307" w:rsidRDefault="00CB29D8" w:rsidP="00604472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B29D8" w:rsidRPr="004D241D" w:rsidRDefault="00CB29D8" w:rsidP="001C26D1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CB29D8" w:rsidRPr="00E276D1" w:rsidRDefault="00CB29D8" w:rsidP="001C26D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67" w:type="dxa"/>
            <w:gridSpan w:val="3"/>
            <w:shd w:val="clear" w:color="auto" w:fill="FFFFFF"/>
          </w:tcPr>
          <w:p w:rsidR="00CB29D8" w:rsidRPr="00E276D1" w:rsidRDefault="00CB29D8" w:rsidP="0060447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CB29D8" w:rsidRPr="00E276D1" w:rsidRDefault="00CB29D8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CB29D8" w:rsidRPr="00E276D1" w:rsidRDefault="00CB29D8" w:rsidP="001C26D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CB29D8" w:rsidRPr="00E276D1" w:rsidRDefault="00CB29D8" w:rsidP="00604472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CB29D8" w:rsidRPr="004D241D" w:rsidRDefault="00CB29D8" w:rsidP="001C26D1">
            <w:pPr>
              <w:jc w:val="center"/>
              <w:rPr>
                <w:bCs/>
                <w:color w:val="000000"/>
                <w:kern w:val="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>от установленных показателей объема муниципальной услуги</w:t>
            </w:r>
            <w:r w:rsidRPr="00E276D1">
              <w:rPr>
                <w:bCs/>
                <w:color w:val="000000"/>
                <w:kern w:val="2"/>
                <w:sz w:val="22"/>
                <w:szCs w:val="22"/>
                <w:vertAlign w:val="superscript"/>
              </w:rPr>
              <w:t>6</w:t>
            </w:r>
          </w:p>
        </w:tc>
      </w:tr>
      <w:tr w:rsidR="00CB29D8" w:rsidRPr="004D241D" w:rsidTr="00966F22">
        <w:trPr>
          <w:trHeight w:val="890"/>
        </w:trPr>
        <w:tc>
          <w:tcPr>
            <w:tcW w:w="1139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CB29D8" w:rsidRDefault="00CB29D8" w:rsidP="00E276D1">
            <w:pPr>
              <w:outlineLvl w:val="3"/>
              <w:rPr>
                <w:color w:val="000000"/>
                <w:kern w:val="2"/>
              </w:rPr>
            </w:pPr>
          </w:p>
          <w:p w:rsidR="00CB29D8" w:rsidRDefault="00CB29D8" w:rsidP="00E276D1">
            <w:pPr>
              <w:outlineLvl w:val="3"/>
              <w:rPr>
                <w:color w:val="000000"/>
                <w:kern w:val="2"/>
              </w:rPr>
            </w:pPr>
          </w:p>
          <w:p w:rsidR="00CB29D8" w:rsidRPr="004D241D" w:rsidRDefault="00CB29D8" w:rsidP="00E276D1">
            <w:pPr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(наименова</w:t>
            </w:r>
            <w:r w:rsidRPr="004D241D">
              <w:rPr>
                <w:color w:val="000000"/>
                <w:kern w:val="2"/>
              </w:rPr>
              <w:t>ние</w:t>
            </w:r>
          </w:p>
          <w:p w:rsidR="00CB29D8" w:rsidRPr="004D241D" w:rsidRDefault="00CB29D8" w:rsidP="00E276D1">
            <w:pPr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CB29D8" w:rsidRPr="00E276D1" w:rsidRDefault="00CB29D8" w:rsidP="0060447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18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 xml:space="preserve">2019 </w:t>
            </w:r>
            <w:r w:rsidRPr="004D241D">
              <w:rPr>
                <w:bCs/>
                <w:color w:val="000000"/>
                <w:kern w:val="2"/>
              </w:rPr>
              <w:t>год (1-й год планового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2020 </w:t>
            </w:r>
            <w:r w:rsidRPr="004D241D">
              <w:rPr>
                <w:bCs/>
                <w:color w:val="000000"/>
                <w:kern w:val="2"/>
              </w:rPr>
              <w:t>год  (2-й год плано-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CB29D8" w:rsidRPr="004D241D" w:rsidTr="00966F22">
        <w:tc>
          <w:tcPr>
            <w:tcW w:w="1139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CB29D8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D241D">
              <w:rPr>
                <w:color w:val="000000"/>
                <w:kern w:val="2"/>
              </w:rPr>
              <w:t>оказа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268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</w:p>
        </w:tc>
        <w:tc>
          <w:tcPr>
            <w:tcW w:w="749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CB29D8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 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16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процен-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AF310E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CB29D8" w:rsidRPr="004D241D" w:rsidTr="00966F22">
        <w:tc>
          <w:tcPr>
            <w:tcW w:w="1139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CB29D8" w:rsidRPr="004D241D" w:rsidTr="00966F22">
        <w:trPr>
          <w:trHeight w:val="3030"/>
        </w:trPr>
        <w:tc>
          <w:tcPr>
            <w:tcW w:w="1139" w:type="dxa"/>
            <w:vMerge w:val="restart"/>
            <w:shd w:val="clear" w:color="auto" w:fill="FFFFFF"/>
          </w:tcPr>
          <w:p w:rsidR="00CB29D8" w:rsidRDefault="00CB29D8" w:rsidP="001E56B3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</w:rPr>
              <w:t>606330000132118310222030000000000001007100105</w:t>
            </w:r>
          </w:p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FFFFFF"/>
          </w:tcPr>
          <w:p w:rsidR="00CB29D8" w:rsidRPr="002207BA" w:rsidRDefault="00CB29D8" w:rsidP="00D7030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Социально-бытовые;</w:t>
            </w:r>
          </w:p>
          <w:p w:rsidR="00CB29D8" w:rsidRPr="002207BA" w:rsidRDefault="00CB29D8" w:rsidP="00D7030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социально-медицинские;</w:t>
            </w:r>
          </w:p>
          <w:p w:rsidR="00CB29D8" w:rsidRPr="002207BA" w:rsidRDefault="00CB29D8" w:rsidP="00E276D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 социально- психологические;</w:t>
            </w:r>
          </w:p>
          <w:p w:rsidR="00CB29D8" w:rsidRPr="002207BA" w:rsidRDefault="00CB29D8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социально-педагогические</w:t>
            </w:r>
          </w:p>
          <w:p w:rsidR="00CB29D8" w:rsidRPr="002207BA" w:rsidRDefault="00CB29D8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социально-трудовые;</w:t>
            </w:r>
          </w:p>
          <w:p w:rsidR="00CB29D8" w:rsidRPr="002207BA" w:rsidRDefault="00CB29D8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социально-правовые;</w:t>
            </w:r>
          </w:p>
          <w:p w:rsidR="00CB29D8" w:rsidRPr="002207BA" w:rsidRDefault="00CB29D8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CB29D8" w:rsidRPr="002207BA" w:rsidRDefault="00CB29D8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F36214">
            <w:pPr>
              <w:rPr>
                <w:sz w:val="24"/>
                <w:szCs w:val="24"/>
              </w:rPr>
            </w:pPr>
          </w:p>
          <w:p w:rsidR="00CB29D8" w:rsidRPr="00160695" w:rsidRDefault="00CB29D8" w:rsidP="00F36214">
            <w:pPr>
              <w:rPr>
                <w:sz w:val="24"/>
                <w:szCs w:val="24"/>
              </w:rPr>
            </w:pPr>
          </w:p>
          <w:p w:rsidR="00CB29D8" w:rsidRPr="00160695" w:rsidRDefault="00CB29D8" w:rsidP="00F36214">
            <w:pPr>
              <w:rPr>
                <w:sz w:val="24"/>
                <w:szCs w:val="24"/>
              </w:rPr>
            </w:pPr>
            <w:r w:rsidRPr="00160695">
              <w:rPr>
                <w:sz w:val="24"/>
                <w:szCs w:val="24"/>
              </w:rPr>
              <w:t xml:space="preserve"> очно</w:t>
            </w:r>
          </w:p>
        </w:tc>
        <w:tc>
          <w:tcPr>
            <w:tcW w:w="2268" w:type="dxa"/>
            <w:shd w:val="clear" w:color="auto" w:fill="FFFFFF"/>
          </w:tcPr>
          <w:p w:rsidR="00CB29D8" w:rsidRPr="00E276D1" w:rsidRDefault="00CB29D8" w:rsidP="00D70307">
            <w:pPr>
              <w:rPr>
                <w:sz w:val="22"/>
                <w:szCs w:val="22"/>
              </w:rPr>
            </w:pPr>
            <w:r w:rsidRPr="00E276D1">
              <w:rPr>
                <w:sz w:val="22"/>
                <w:szCs w:val="22"/>
              </w:rPr>
              <w:t xml:space="preserve">Доля  получателей  социальных услуг, получающих  социальные услуги  от общего числа получателей социальных услуг, находящихся     на социальном   обслуживании в организации                </w:t>
            </w:r>
          </w:p>
          <w:p w:rsidR="00CB29D8" w:rsidRPr="00E276D1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E276D1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Количество  нарушений санитарного законодательства в отчётном году  при проведении  проверок</w:t>
            </w:r>
          </w:p>
        </w:tc>
        <w:tc>
          <w:tcPr>
            <w:tcW w:w="850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E276D1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Удовлетворенность   получателей социальных услуг в оказанных социальных услугах</w:t>
            </w: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E276D1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E276D1" w:rsidRDefault="00CB29D8" w:rsidP="00D70307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Повышение   качества социальных  услуг и эффективности их оказания( определяется исходя из мероприятий, направленных на совершенствование  деятельности  организации</w:t>
            </w: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2207BA" w:rsidRDefault="00CB29D8" w:rsidP="00E276D1">
            <w:pPr>
              <w:keepNext/>
              <w:spacing w:before="240" w:after="60"/>
              <w:outlineLvl w:val="3"/>
              <w:rPr>
                <w:bCs/>
                <w:sz w:val="22"/>
                <w:szCs w:val="22"/>
              </w:rPr>
            </w:pPr>
            <w:r w:rsidRPr="002207BA">
              <w:rPr>
                <w:bCs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 по территории учреждения социального обслуживания, входа, выхода и перемещения внутри такой  организации( в том числе для передвижения в креслах-колясках); для отдыха  в сидячем положении, а также доступное размещение оборудования и носителей информации</w:t>
            </w:r>
          </w:p>
          <w:p w:rsidR="00CB29D8" w:rsidRPr="00E276D1" w:rsidRDefault="00CB29D8" w:rsidP="00E276D1">
            <w:pPr>
              <w:keepNext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B29D8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CB29D8" w:rsidRPr="0038606F" w:rsidRDefault="00CB29D8" w:rsidP="0038606F">
            <w:pPr>
              <w:rPr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CB29D8" w:rsidRPr="004D241D" w:rsidRDefault="00CB29D8" w:rsidP="00D7030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Pr="004D241D" w:rsidRDefault="00CB29D8" w:rsidP="00604472">
      <w:pPr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Поле 14" o:spid="_x0000_s1029" type="#_x0000_t202" style="position:absolute;left:0;text-align:left;margin-left:235.35pt;margin-top:17pt;width:41.5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CB29D8" w:rsidRPr="00E10A7B" w:rsidRDefault="00CB29D8" w:rsidP="004D241D">
                  <w:r>
                    <w:t>10</w:t>
                  </w:r>
                </w:p>
              </w:txbxContent>
            </v:textbox>
          </v:shape>
        </w:pic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услуги, в пределах которых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задание считается выполненным (процентов)</w:t>
      </w:r>
    </w:p>
    <w:p w:rsidR="00CB29D8" w:rsidRPr="004D241D" w:rsidRDefault="00CB29D8" w:rsidP="00604472">
      <w:pPr>
        <w:outlineLvl w:val="3"/>
        <w:rPr>
          <w:b/>
          <w:bCs/>
          <w:kern w:val="2"/>
          <w:sz w:val="24"/>
          <w:szCs w:val="24"/>
        </w:rPr>
      </w:pPr>
    </w:p>
    <w:p w:rsidR="00CB29D8" w:rsidRPr="004D241D" w:rsidRDefault="00CB29D8" w:rsidP="00B36F9D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</w:p>
    <w:p w:rsidR="00CB29D8" w:rsidRPr="004D241D" w:rsidRDefault="00CB29D8" w:rsidP="00604472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175"/>
        <w:gridCol w:w="67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CB29D8" w:rsidRPr="004D241D" w:rsidTr="00AA35B5">
        <w:tc>
          <w:tcPr>
            <w:tcW w:w="1090" w:type="dxa"/>
            <w:vMerge w:val="restart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CB29D8" w:rsidRPr="004D241D" w:rsidRDefault="00CB29D8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CB29D8" w:rsidRPr="004D241D" w:rsidRDefault="00CB29D8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CB29D8" w:rsidRPr="004D241D" w:rsidRDefault="00CB29D8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CB29D8" w:rsidRPr="004D241D" w:rsidRDefault="00CB29D8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CB29D8" w:rsidRPr="004D241D" w:rsidRDefault="00CB29D8" w:rsidP="001C26D1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B29D8" w:rsidRPr="004D241D" w:rsidTr="00D4741E">
        <w:tc>
          <w:tcPr>
            <w:tcW w:w="1090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2018</w:t>
            </w:r>
            <w:r w:rsidRPr="004D241D">
              <w:rPr>
                <w:bCs/>
                <w:color w:val="000000"/>
                <w:kern w:val="2"/>
              </w:rPr>
              <w:t>год (очеред-нойфинансо-вый год)</w:t>
            </w:r>
          </w:p>
        </w:tc>
        <w:tc>
          <w:tcPr>
            <w:tcW w:w="807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2020 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2018 </w:t>
            </w:r>
            <w:r w:rsidRPr="004D241D">
              <w:rPr>
                <w:bCs/>
                <w:color w:val="000000"/>
                <w:kern w:val="2"/>
              </w:rPr>
              <w:t>год (очеред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ной финансо-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2019 </w:t>
            </w:r>
            <w:r w:rsidRPr="004D241D">
              <w:rPr>
                <w:bCs/>
                <w:color w:val="000000"/>
                <w:kern w:val="2"/>
              </w:rPr>
              <w:t>год (1-й год плано-</w:t>
            </w:r>
          </w:p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вого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Pr="004D241D">
              <w:rPr>
                <w:bCs/>
                <w:color w:val="000000"/>
                <w:kern w:val="2"/>
              </w:rPr>
              <w:t xml:space="preserve"> год (2-й год плано-вого 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B29D8" w:rsidRPr="004D241D" w:rsidTr="00D4741E">
        <w:tc>
          <w:tcPr>
            <w:tcW w:w="1090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75" w:type="dxa"/>
            <w:vMerge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наимено</w:t>
            </w:r>
            <w:r w:rsidRPr="004D241D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650" w:type="dxa"/>
            <w:shd w:val="clear" w:color="auto" w:fill="FFFFFF"/>
          </w:tcPr>
          <w:p w:rsidR="00CB29D8" w:rsidRPr="004D241D" w:rsidRDefault="00CB29D8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CB29D8" w:rsidRPr="004D241D" w:rsidRDefault="00CB29D8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CB29D8" w:rsidRPr="004D241D" w:rsidRDefault="00CB29D8" w:rsidP="00AF310E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CB29D8" w:rsidRPr="004D241D" w:rsidTr="00D4741E">
        <w:tc>
          <w:tcPr>
            <w:tcW w:w="1090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75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77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79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CB29D8" w:rsidRPr="004D241D" w:rsidTr="00D4741E">
        <w:trPr>
          <w:trHeight w:val="5476"/>
        </w:trPr>
        <w:tc>
          <w:tcPr>
            <w:tcW w:w="1090" w:type="dxa"/>
            <w:shd w:val="clear" w:color="auto" w:fill="FFFFFF"/>
          </w:tcPr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/>
          </w:tcPr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Социально-бытовые;</w:t>
            </w:r>
          </w:p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социально-медицинские;</w:t>
            </w:r>
          </w:p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 социально- психологические;</w:t>
            </w:r>
          </w:p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социально-педагогические</w:t>
            </w:r>
          </w:p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социально-трудовые;</w:t>
            </w:r>
          </w:p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социально-правовые;</w:t>
            </w:r>
          </w:p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CB29D8" w:rsidRPr="002207BA" w:rsidRDefault="00CB29D8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863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1175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D4741E" w:rsidRDefault="00CB29D8" w:rsidP="00D4741E">
            <w:pPr>
              <w:rPr>
                <w:sz w:val="24"/>
                <w:szCs w:val="24"/>
              </w:rPr>
            </w:pPr>
            <w:r w:rsidRPr="002D50BB">
              <w:t xml:space="preserve">Численность граждан, получивших услуги  </w:t>
            </w:r>
          </w:p>
        </w:tc>
        <w:tc>
          <w:tcPr>
            <w:tcW w:w="677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07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942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2245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104416,</w:t>
            </w:r>
          </w:p>
          <w:p w:rsidR="00CB29D8" w:rsidRPr="004D241D" w:rsidRDefault="00CB29D8" w:rsidP="002245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 рублей</w:t>
            </w:r>
          </w:p>
        </w:tc>
        <w:tc>
          <w:tcPr>
            <w:tcW w:w="942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104416,</w:t>
            </w: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 рублей</w:t>
            </w:r>
          </w:p>
        </w:tc>
        <w:tc>
          <w:tcPr>
            <w:tcW w:w="808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E20AB8" w:rsidRDefault="00CB29D8" w:rsidP="00E20AB8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104416,47 рублей</w:t>
            </w:r>
          </w:p>
        </w:tc>
        <w:tc>
          <w:tcPr>
            <w:tcW w:w="779" w:type="dxa"/>
            <w:shd w:val="clear" w:color="auto" w:fill="FFFFFF"/>
          </w:tcPr>
          <w:p w:rsidR="00CB29D8" w:rsidRDefault="00CB29D8" w:rsidP="00763F66">
            <w:pPr>
              <w:tabs>
                <w:tab w:val="center" w:pos="384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CB29D8" w:rsidRPr="004D241D" w:rsidRDefault="00CB29D8" w:rsidP="00763F66">
            <w:pPr>
              <w:tabs>
                <w:tab w:val="center" w:pos="384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>10</w:t>
            </w:r>
          </w:p>
        </w:tc>
        <w:tc>
          <w:tcPr>
            <w:tcW w:w="829" w:type="dxa"/>
            <w:shd w:val="clear" w:color="auto" w:fill="FFFFFF"/>
          </w:tcPr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CB29D8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</w:t>
            </w:r>
          </w:p>
          <w:p w:rsidR="00CB29D8" w:rsidRPr="004D241D" w:rsidRDefault="00CB29D8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B29D8" w:rsidRPr="004A1863" w:rsidRDefault="00CB29D8" w:rsidP="00604472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CB29D8" w:rsidRDefault="00CB29D8" w:rsidP="00604472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Поле 13" o:spid="_x0000_s1030" type="#_x0000_t202" style="position:absolute;left:0;text-align:left;margin-left:253.35pt;margin-top:13.35pt;width:36.6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CB29D8" w:rsidRDefault="00CB29D8" w:rsidP="004D241D">
                  <w:r>
                    <w:t>10</w:t>
                  </w:r>
                </w:p>
                <w:p w:rsidR="00CB29D8" w:rsidRDefault="00CB29D8" w:rsidP="004D241D"/>
              </w:txbxContent>
            </v:textbox>
          </v:shape>
        </w:pic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услуги, в пределах которых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ное задание считается выполненным (процентов) </w:t>
      </w:r>
    </w:p>
    <w:p w:rsidR="00CB29D8" w:rsidRDefault="00CB29D8" w:rsidP="00604472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Pr="00EE56F8" w:rsidRDefault="00CB29D8" w:rsidP="003029C7">
      <w:pPr>
        <w:keepNext/>
        <w:spacing w:line="232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EE56F8">
        <w:rPr>
          <w:b/>
          <w:bCs/>
          <w:color w:val="000000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Pr="00EE56F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B29D8" w:rsidRPr="00EE56F8" w:rsidRDefault="00CB29D8" w:rsidP="003029C7">
      <w:pPr>
        <w:widowControl w:val="0"/>
        <w:spacing w:line="232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5"/>
        <w:gridCol w:w="2880"/>
        <w:gridCol w:w="1988"/>
        <w:gridCol w:w="1252"/>
        <w:gridCol w:w="5914"/>
      </w:tblGrid>
      <w:tr w:rsidR="00CB29D8" w:rsidTr="00840C89">
        <w:trPr>
          <w:trHeight w:val="371"/>
        </w:trPr>
        <w:tc>
          <w:tcPr>
            <w:tcW w:w="14559" w:type="dxa"/>
            <w:gridSpan w:val="5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>Нормативный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правовой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>акт</w:t>
            </w:r>
          </w:p>
        </w:tc>
      </w:tr>
      <w:tr w:rsidR="00CB29D8" w:rsidTr="00840C89">
        <w:trPr>
          <w:trHeight w:hRule="exact" w:val="371"/>
        </w:trPr>
        <w:tc>
          <w:tcPr>
            <w:tcW w:w="2525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744EF9">
              <w:rPr>
                <w:bCs/>
                <w:color w:val="000000"/>
                <w:sz w:val="24"/>
                <w:szCs w:val="24"/>
              </w:rPr>
              <w:t>ид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744EF9">
              <w:rPr>
                <w:bCs/>
                <w:color w:val="000000"/>
                <w:sz w:val="24"/>
                <w:szCs w:val="24"/>
              </w:rPr>
              <w:t>ринявший орган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744EF9">
              <w:rPr>
                <w:bCs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44EF9">
              <w:rPr>
                <w:bCs/>
                <w:color w:val="000000"/>
                <w:sz w:val="24"/>
                <w:szCs w:val="24"/>
              </w:rPr>
              <w:t>омер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44EF9">
              <w:rPr>
                <w:bCs/>
                <w:color w:val="000000"/>
                <w:sz w:val="24"/>
                <w:szCs w:val="24"/>
              </w:rPr>
              <w:t>аименование</w:t>
            </w:r>
          </w:p>
        </w:tc>
      </w:tr>
      <w:tr w:rsidR="00CB29D8" w:rsidTr="00840C89">
        <w:trPr>
          <w:trHeight w:hRule="exact" w:val="315"/>
        </w:trPr>
        <w:tc>
          <w:tcPr>
            <w:tcW w:w="2525" w:type="dxa"/>
            <w:shd w:val="clear" w:color="auto" w:fill="FFFFFF"/>
            <w:vAlign w:val="bottom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CB29D8" w:rsidRPr="00744EF9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B29D8" w:rsidTr="00840C89">
        <w:trPr>
          <w:trHeight w:hRule="exact" w:val="1007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Федеральный   закон</w:t>
            </w:r>
          </w:p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28.12.2013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442-ФЗ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«Об основах социального обслуживания  граждан в Российской Федерации».</w:t>
            </w:r>
          </w:p>
        </w:tc>
      </w:tr>
      <w:tr w:rsidR="00CB29D8" w:rsidTr="00AB58E2">
        <w:trPr>
          <w:trHeight w:hRule="exact" w:val="700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18.10. 2014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1075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Об  утверждении Правил определения среднедушевого дохода для  предоставления  социальных  услуг  бесплатно</w:t>
            </w:r>
          </w:p>
        </w:tc>
      </w:tr>
      <w:tr w:rsidR="00CB29D8" w:rsidTr="00840C89">
        <w:trPr>
          <w:trHeight w:hRule="exact" w:val="537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Областной  закон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Правительство Ростовской</w:t>
            </w:r>
          </w:p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области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03.09.2014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№222-ЗС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 О  социальном  обслуживании  граждан в Ростовской области».</w:t>
            </w:r>
          </w:p>
        </w:tc>
      </w:tr>
      <w:tr w:rsidR="00CB29D8" w:rsidTr="00840C89">
        <w:trPr>
          <w:trHeight w:hRule="exact" w:val="710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Областной  закон 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Правительство Ростовской</w:t>
            </w:r>
          </w:p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03.12. 2014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813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« Об утверждении размера платы  за предоставление  социальных услуг и порядка ее взимания».</w:t>
            </w:r>
          </w:p>
          <w:p w:rsidR="00CB29D8" w:rsidRPr="002207BA" w:rsidRDefault="00CB29D8" w:rsidP="00840C89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CB29D8" w:rsidTr="00840C89">
        <w:trPr>
          <w:trHeight w:hRule="exact" w:val="1909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26.12. 2014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974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" 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Милютинского  района на социальные услуги на основании подушевых нормативов финансирования социальных услуг</w:t>
            </w:r>
          </w:p>
        </w:tc>
      </w:tr>
      <w:tr w:rsidR="00CB29D8" w:rsidTr="00840C89">
        <w:trPr>
          <w:trHeight w:hRule="exact" w:val="1456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419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2207BA">
              <w:rPr>
                <w:sz w:val="24"/>
                <w:szCs w:val="24"/>
              </w:rPr>
              <w:t>Об утверждении Порядка  предоставления  социальных услуг  Муниципальным бюджетным учреждением  " Центр социального обслуживания граждан пожилого возраста и и</w:t>
            </w:r>
            <w:r>
              <w:rPr>
                <w:sz w:val="24"/>
                <w:szCs w:val="24"/>
              </w:rPr>
              <w:t xml:space="preserve">нвалидов» </w:t>
            </w:r>
            <w:r w:rsidRPr="002207BA">
              <w:rPr>
                <w:sz w:val="24"/>
                <w:szCs w:val="24"/>
              </w:rPr>
              <w:t>Милютинского  района</w:t>
            </w:r>
          </w:p>
        </w:tc>
      </w:tr>
      <w:tr w:rsidR="00CB29D8" w:rsidTr="00840C89">
        <w:trPr>
          <w:trHeight w:hRule="exact" w:val="1761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422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Pr="002207BA">
              <w:rPr>
                <w:sz w:val="24"/>
                <w:szCs w:val="24"/>
              </w:rPr>
              <w:t xml:space="preserve"> Об  утверждении  Правил  определения среднедушевого  дохода  для предоставления социальных  услуг  бесплатно Муници</w:t>
            </w:r>
            <w:r>
              <w:rPr>
                <w:sz w:val="24"/>
                <w:szCs w:val="24"/>
              </w:rPr>
              <w:t>пальным бюджетным  учреждением»</w:t>
            </w:r>
            <w:r w:rsidRPr="002207BA">
              <w:rPr>
                <w:sz w:val="24"/>
                <w:szCs w:val="24"/>
              </w:rPr>
              <w:t xml:space="preserve"> Центр социального обслуживания граждан пожилого возраста и инвалидов" Милютинского  района</w:t>
            </w:r>
          </w:p>
        </w:tc>
      </w:tr>
      <w:tr w:rsidR="00CB29D8" w:rsidTr="00840C89">
        <w:trPr>
          <w:trHeight w:hRule="exact" w:val="1886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424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966F22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207BA">
              <w:rPr>
                <w:sz w:val="24"/>
                <w:szCs w:val="24"/>
              </w:rPr>
              <w:t>Об утверждении размера платы за предоставление социальных услуг и порядка ее взимания поставщиком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социальных услуг Муниципальным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бюджетным учреждением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</w:t>
            </w:r>
            <w:r>
              <w:rPr>
                <w:sz w:val="24"/>
                <w:szCs w:val="24"/>
              </w:rPr>
              <w:t>»</w:t>
            </w:r>
            <w:r w:rsidRPr="002207BA">
              <w:rPr>
                <w:sz w:val="24"/>
                <w:szCs w:val="24"/>
              </w:rPr>
              <w:t>.</w:t>
            </w:r>
          </w:p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</w:tr>
      <w:tr w:rsidR="00CB29D8" w:rsidRPr="00753081" w:rsidTr="00840C89">
        <w:trPr>
          <w:trHeight w:hRule="exact" w:val="1963"/>
        </w:trPr>
        <w:tc>
          <w:tcPr>
            <w:tcW w:w="2525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24.03. 2016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№ 228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«Об утверждении тарифов на социальные услуги,                 предоставляемые поставщиком социальных услуг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Муниципальным бюджетным учреждением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 на территории Милютинского района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CB29D8" w:rsidRPr="002207BA" w:rsidRDefault="00CB29D8" w:rsidP="00840C89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9D8" w:rsidRPr="00753081" w:rsidTr="009F7F43">
        <w:trPr>
          <w:trHeight w:hRule="exact" w:val="2485"/>
        </w:trPr>
        <w:tc>
          <w:tcPr>
            <w:tcW w:w="2525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30.03. 2017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204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  </w:t>
            </w:r>
            <w:r w:rsidRPr="002207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несении  изменения в постановление Администрации  Милютинского  района от 24.03.2016 №228</w:t>
            </w:r>
            <w:r w:rsidRPr="00220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тарифов на социальные услуги,</w:t>
            </w:r>
            <w:r w:rsidRPr="002207BA">
              <w:rPr>
                <w:sz w:val="24"/>
                <w:szCs w:val="24"/>
              </w:rPr>
              <w:t xml:space="preserve">                предоставляемые поставщиком социальных услуг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Муниципальным бюджетным учреждением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 на территории Милютинского района</w:t>
            </w:r>
          </w:p>
          <w:p w:rsidR="00CB29D8" w:rsidRPr="002207BA" w:rsidRDefault="00CB29D8" w:rsidP="00D31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B29D8" w:rsidRPr="002207BA" w:rsidRDefault="00CB29D8" w:rsidP="00D3149C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29D8" w:rsidRDefault="00CB29D8" w:rsidP="003029C7">
      <w:pPr>
        <w:widowControl w:val="0"/>
        <w:spacing w:line="232" w:lineRule="auto"/>
        <w:rPr>
          <w:color w:val="000000"/>
        </w:rPr>
      </w:pPr>
    </w:p>
    <w:p w:rsidR="00CB29D8" w:rsidRDefault="00CB29D8" w:rsidP="003029C7">
      <w:pPr>
        <w:widowControl w:val="0"/>
        <w:spacing w:line="232" w:lineRule="auto"/>
        <w:rPr>
          <w:color w:val="000000"/>
        </w:rPr>
      </w:pPr>
    </w:p>
    <w:p w:rsidR="00CB29D8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Pr="00D4741E" w:rsidRDefault="00CB29D8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CD53DE">
        <w:rPr>
          <w:b/>
          <w:color w:val="000000"/>
          <w:sz w:val="28"/>
          <w:szCs w:val="28"/>
          <w:shd w:val="clear" w:color="auto" w:fill="FFFFFF"/>
        </w:rPr>
        <w:t xml:space="preserve"> 5. Порядок оказания 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CD53DE">
        <w:rPr>
          <w:b/>
          <w:color w:val="000000"/>
          <w:sz w:val="28"/>
          <w:szCs w:val="28"/>
          <w:shd w:val="clear" w:color="auto" w:fill="FFFFFF"/>
        </w:rPr>
        <w:t>муниципальной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CB29D8" w:rsidRDefault="00CB29D8" w:rsidP="003029C7">
      <w:pPr>
        <w:widowControl w:val="0"/>
        <w:spacing w:line="232" w:lineRule="auto"/>
        <w:rPr>
          <w:b/>
          <w:i/>
          <w:color w:val="000000"/>
          <w:sz w:val="24"/>
          <w:szCs w:val="24"/>
          <w:shd w:val="clear" w:color="auto" w:fill="FFFFFF"/>
        </w:rPr>
      </w:pPr>
    </w:p>
    <w:p w:rsidR="00CB29D8" w:rsidRPr="00D4741E" w:rsidRDefault="00CB29D8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160695">
        <w:rPr>
          <w:b/>
          <w:i/>
          <w:color w:val="000000"/>
          <w:sz w:val="24"/>
          <w:szCs w:val="24"/>
          <w:shd w:val="clear" w:color="auto" w:fill="FFFFFF"/>
        </w:rPr>
        <w:t>5.1</w:t>
      </w: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Нормативные правовые акты, регулирующие порядок оказания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муниципальных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услуг</w:t>
      </w:r>
    </w:p>
    <w:p w:rsidR="00CB29D8" w:rsidRPr="00D4741E" w:rsidRDefault="00CB29D8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       (наименование, номер и дата нормативного правового акта)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5.1.1. Федеральный закон от 28.12.2013  № 442-ФЗ «Об основах социального обслуживания  граждан в Российской Федерации».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5.1.2.  Областной закон  от 03.09. 2014 № 222-ЗС « О  социальном  обслуживании  граждан в Ростовской области».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5.1.3.  Постановление Правительства  Ростовской области от 27.11. 2014г № 785 « Об утверждении Порядка предоставления социальных услуг поставщиками  социальных услуг»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5.1.4.  Постановление Правительства  Ростовской области от 03.12.. 2014г   № 813 « Об утверждении размера платы  за предоставление  социальных услуг и порядка ее взимания».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color w:val="000000"/>
          <w:sz w:val="24"/>
          <w:szCs w:val="24"/>
          <w:shd w:val="clear" w:color="auto" w:fill="FFFFFF"/>
        </w:rPr>
        <w:t xml:space="preserve"> 5.1.5.  </w:t>
      </w:r>
      <w:r w:rsidRPr="00D4741E">
        <w:rPr>
          <w:sz w:val="24"/>
          <w:szCs w:val="24"/>
        </w:rPr>
        <w:t>Постановление Администрации Милютинского района  от 23. 10. 2015  № 419  « Об утверждении Порядка предоставления социальных услуг поставщиком социальных услуг  Муниципальным бюджетным учреждением  « Центр социального обслуживания  граждан пожилого возраста и инвалидов» Милютинского района.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5.1.6.  Постановление Администрации Милютинского района  от 26. 14. 2014  № 974 "Об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Милютинского  района на социальные услуги на основании подушевых нормативов финансирования социальных услуг "</w:t>
      </w:r>
    </w:p>
    <w:p w:rsidR="00CB29D8" w:rsidRPr="00D4741E" w:rsidRDefault="00CB29D8" w:rsidP="003029C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5.1.7.   Постановление Администрации Милютинского района  от 23. 10. 2015  № 422   " Об утверждении Правил определения среднедушевого дохода для предоставления социальных услуг бесплатно  Муниципальным бюджетным учреждение " Центр 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социального обслуживания граждан пожилого возраста и инвалидов" Милютинского  района.  </w:t>
      </w:r>
    </w:p>
    <w:p w:rsidR="00CB29D8" w:rsidRPr="00D4741E" w:rsidRDefault="00CB29D8" w:rsidP="003029C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>5.1.8.   Постановление Администрации Милютинского района  от 23. 10. 2015  № 424   "Об утверждении размера платы за предоставление социальных услуг и порядка ее взимания поставщиком социальных услуг Муниципальным бюджетным учреждением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« Центр социального обслуживания  граждан пожилого возраста и инвалидов» Милютинского района.</w:t>
      </w:r>
    </w:p>
    <w:p w:rsidR="00CB29D8" w:rsidRPr="00D4741E" w:rsidRDefault="00CB29D8" w:rsidP="003029C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  5.1.9.    Постановление Администрации Милютинского района  от 31. 12. 2014  № 995   "Об утверждении  отдельных нормативов и норм  для  Муниципального  бюджетного учреждения « Центр социального обслуживания  граждан пожилого возраста и инвалидов» Милютинского района.     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5.1. 10.   Постановление Администрации Милютинского района  от 25. 03. 2016  № 231 "Об утверждении Административного регламента </w:t>
      </w:r>
    </w:p>
    <w:p w:rsidR="00CB29D8" w:rsidRPr="00D4741E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Предоставления муниципальной  услуги "Зачисление граждан на социальное обслуживание в Муниципальное бюджетное учреждение</w:t>
      </w:r>
    </w:p>
    <w:p w:rsidR="00CB29D8" w:rsidRDefault="00CB29D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"Центр социального обслуживания граждан пожилого возраста и инвалидов" Милютинского района"    </w:t>
      </w:r>
    </w:p>
    <w:p w:rsidR="00CB29D8" w:rsidRPr="002207BA" w:rsidRDefault="00CB29D8" w:rsidP="00FC394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5.1.11.</w:t>
      </w:r>
      <w:r w:rsidRPr="002207BA">
        <w:rPr>
          <w:sz w:val="24"/>
          <w:szCs w:val="24"/>
        </w:rPr>
        <w:t xml:space="preserve">    Постановление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 xml:space="preserve">Администрация   Милютинского района  </w:t>
      </w:r>
      <w:r>
        <w:rPr>
          <w:sz w:val="24"/>
          <w:szCs w:val="24"/>
        </w:rPr>
        <w:t xml:space="preserve">от 30.03.2017 № 204  «О  </w:t>
      </w:r>
      <w:r w:rsidRPr="002207BA">
        <w:rPr>
          <w:sz w:val="24"/>
          <w:szCs w:val="24"/>
        </w:rPr>
        <w:t>в</w:t>
      </w:r>
      <w:r>
        <w:rPr>
          <w:sz w:val="24"/>
          <w:szCs w:val="24"/>
        </w:rPr>
        <w:t>несении  изменения в постановление Администрации  Милютинского  района от 24.03.2016 №228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тарифов на социальные услуги,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предоставляемые поставщиком </w:t>
      </w:r>
      <w:r w:rsidRPr="002207BA">
        <w:rPr>
          <w:sz w:val="24"/>
          <w:szCs w:val="24"/>
        </w:rPr>
        <w:t>социальных услуг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>Муниципальным бюджетным учреждением</w:t>
      </w:r>
      <w:r>
        <w:rPr>
          <w:sz w:val="24"/>
          <w:szCs w:val="24"/>
        </w:rPr>
        <w:t xml:space="preserve">  </w:t>
      </w:r>
      <w:r w:rsidRPr="002207BA">
        <w:rPr>
          <w:sz w:val="24"/>
          <w:szCs w:val="24"/>
        </w:rPr>
        <w:t>«Центр социального обслуживания  граждан пожилого возраста и инвалидов» Милютинского района на территории Милютинского района</w:t>
      </w:r>
    </w:p>
    <w:p w:rsidR="00CB29D8" w:rsidRDefault="00CB29D8" w:rsidP="00FC3941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CB29D8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Pr="002D50BB" w:rsidRDefault="00CB29D8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  <w:r w:rsidRPr="002D50BB">
        <w:rPr>
          <w:b/>
          <w:color w:val="000000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4393"/>
        <w:gridCol w:w="4393"/>
      </w:tblGrid>
      <w:tr w:rsidR="00CB29D8" w:rsidTr="000879FB">
        <w:trPr>
          <w:trHeight w:hRule="exact" w:val="420"/>
        </w:trPr>
        <w:tc>
          <w:tcPr>
            <w:tcW w:w="5220" w:type="dxa"/>
            <w:shd w:val="clear" w:color="auto" w:fill="FFFFFF"/>
            <w:vAlign w:val="center"/>
          </w:tcPr>
          <w:p w:rsidR="00CB29D8" w:rsidRPr="000879FB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CB29D8" w:rsidRPr="000879FB" w:rsidRDefault="00CB29D8" w:rsidP="000879FB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Способ   информирования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CB29D8" w:rsidRPr="000879FB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CB29D8" w:rsidTr="000879FB">
        <w:trPr>
          <w:trHeight w:hRule="exact" w:val="338"/>
        </w:trPr>
        <w:tc>
          <w:tcPr>
            <w:tcW w:w="5220" w:type="dxa"/>
            <w:shd w:val="clear" w:color="auto" w:fill="FFFFFF"/>
            <w:vAlign w:val="bottom"/>
          </w:tcPr>
          <w:p w:rsidR="00CB29D8" w:rsidRPr="00E90395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CB29D8" w:rsidRPr="00E90395" w:rsidRDefault="00CB29D8" w:rsidP="000879FB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CB29D8" w:rsidRPr="00E90395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B29D8" w:rsidRPr="00E90395" w:rsidTr="000879FB">
        <w:trPr>
          <w:trHeight w:val="2318"/>
        </w:trPr>
        <w:tc>
          <w:tcPr>
            <w:tcW w:w="5220" w:type="dxa"/>
            <w:shd w:val="clear" w:color="auto" w:fill="FFFFFF"/>
          </w:tcPr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 учреждения, в том числе: </w:t>
            </w:r>
          </w:p>
          <w:p w:rsidR="00CB29D8" w:rsidRPr="00CD53DE" w:rsidRDefault="00CB29D8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CB29D8" w:rsidRPr="00CD53DE" w:rsidRDefault="00CB29D8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потребители муниципальных услуг;</w:t>
            </w:r>
          </w:p>
          <w:p w:rsidR="00CB29D8" w:rsidRPr="00CD53DE" w:rsidRDefault="00CB29D8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объем муниципальных услуг;</w:t>
            </w:r>
          </w:p>
          <w:p w:rsidR="00CB29D8" w:rsidRDefault="00CB29D8" w:rsidP="00840C89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перечень нормативно – правовых актов,</w:t>
            </w:r>
          </w:p>
          <w:p w:rsidR="00CB29D8" w:rsidRPr="00CD53DE" w:rsidRDefault="00CB29D8" w:rsidP="00840C89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53DE">
              <w:rPr>
                <w:sz w:val="24"/>
                <w:szCs w:val="24"/>
              </w:rPr>
              <w:t xml:space="preserve"> регулирующих порядок оказания</w:t>
            </w:r>
          </w:p>
          <w:p w:rsidR="00CB29D8" w:rsidRPr="00CD53DE" w:rsidRDefault="00CB29D8" w:rsidP="00840C89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CB29D8" w:rsidRPr="00CD53DE" w:rsidRDefault="00CB29D8" w:rsidP="00087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1.Информация  о муниципальных  услугах предоставляется непосредственно в учреждении</w:t>
            </w:r>
            <w:r>
              <w:rPr>
                <w:sz w:val="24"/>
                <w:szCs w:val="24"/>
              </w:rPr>
              <w:t xml:space="preserve"> при личном обращении</w:t>
            </w:r>
            <w:r w:rsidRPr="00CD53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консультирование по телефону в рабочее время,</w:t>
            </w:r>
            <w:r w:rsidRPr="00CD53DE">
              <w:rPr>
                <w:sz w:val="24"/>
                <w:szCs w:val="24"/>
              </w:rPr>
              <w:t xml:space="preserve"> в ОСЗН</w:t>
            </w:r>
            <w:r>
              <w:rPr>
                <w:sz w:val="24"/>
                <w:szCs w:val="24"/>
              </w:rPr>
              <w:t>.</w:t>
            </w:r>
          </w:p>
          <w:p w:rsidR="00CB29D8" w:rsidRPr="00CD53DE" w:rsidRDefault="00CB29D8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После внесения изменений в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нормативно- правовые акты и локальные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акты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</w:tc>
      </w:tr>
      <w:tr w:rsidR="00CB29D8" w:rsidTr="000879FB">
        <w:trPr>
          <w:trHeight w:hRule="exact" w:val="2028"/>
        </w:trPr>
        <w:tc>
          <w:tcPr>
            <w:tcW w:w="5220" w:type="dxa"/>
            <w:shd w:val="clear" w:color="auto" w:fill="FFFFFF"/>
          </w:tcPr>
          <w:p w:rsidR="00CB29D8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учреждения, в том числе:</w:t>
            </w:r>
          </w:p>
          <w:p w:rsidR="00CB29D8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виды услуг, порядок их предоставления;</w:t>
            </w:r>
          </w:p>
          <w:p w:rsidR="00CB29D8" w:rsidRPr="00CD53DE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потребители муниципальных услуг;</w:t>
            </w:r>
          </w:p>
          <w:p w:rsidR="00CB29D8" w:rsidRPr="00CD53DE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объем муниципальных услуг;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 перечень нормативно – правовых актов,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регулирующих порядок оказания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tbl>
            <w:tblPr>
              <w:tblW w:w="1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05"/>
              <w:gridCol w:w="4388"/>
              <w:gridCol w:w="5144"/>
            </w:tblGrid>
            <w:tr w:rsidR="00CB29D8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2.  Печатное издание газеты  " Луч"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 xml:space="preserve">После внесения  изменений в нормативно – правовые и локальные акты </w:t>
                  </w:r>
                </w:p>
              </w:tc>
            </w:tr>
            <w:tr w:rsidR="00CB29D8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CB29D8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CB29D8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CB29D8" w:rsidRPr="00CD53DE" w:rsidTr="000879FB">
              <w:trPr>
                <w:cantSplit/>
              </w:trPr>
              <w:tc>
                <w:tcPr>
                  <w:tcW w:w="5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2. Печатное издание газеты «Луч»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  <w:tr w:rsidR="00CB29D8" w:rsidRPr="00CD53DE" w:rsidTr="000879FB">
              <w:trPr>
                <w:cantSplit/>
                <w:trHeight w:val="90"/>
              </w:trPr>
              <w:tc>
                <w:tcPr>
                  <w:tcW w:w="5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CD53DE" w:rsidRDefault="00CB29D8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</w:tbl>
          <w:p w:rsidR="00CB29D8" w:rsidRPr="00CD53DE" w:rsidRDefault="00CB29D8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После внесения изменений в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нормативно- правовые акты и локальные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акты</w:t>
            </w:r>
          </w:p>
          <w:p w:rsidR="00CB29D8" w:rsidRPr="00CD53DE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  <w:tr w:rsidR="00CB29D8" w:rsidRPr="00B34F0F" w:rsidTr="00147495">
        <w:trPr>
          <w:trHeight w:hRule="exact" w:val="2055"/>
        </w:trPr>
        <w:tc>
          <w:tcPr>
            <w:tcW w:w="5220" w:type="dxa"/>
            <w:shd w:val="clear" w:color="auto" w:fill="FFFFFF"/>
          </w:tcPr>
          <w:p w:rsidR="00CB29D8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учреждения, в том числе:</w:t>
            </w:r>
            <w:r w:rsidRPr="00B34F0F">
              <w:rPr>
                <w:sz w:val="24"/>
                <w:szCs w:val="24"/>
              </w:rPr>
              <w:t xml:space="preserve"> 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- перечень нормативно – правовых актов, регулирующих порядок оказания 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CB29D8" w:rsidRPr="00B34F0F" w:rsidRDefault="00CB29D8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  <w:p w:rsidR="00CB29D8" w:rsidRDefault="00CB29D8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На информационных  стендах </w:t>
            </w:r>
          </w:p>
          <w:p w:rsidR="00CB29D8" w:rsidRDefault="00CB29D8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учреждения.</w:t>
            </w:r>
          </w:p>
          <w:p w:rsidR="00CB29D8" w:rsidRDefault="00CB29D8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 xml:space="preserve">Размещение информации  на </w:t>
            </w:r>
          </w:p>
          <w:p w:rsidR="00CB29D8" w:rsidRDefault="00CB29D8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 xml:space="preserve">официальном </w:t>
            </w:r>
            <w:r>
              <w:rPr>
                <w:sz w:val="24"/>
                <w:szCs w:val="24"/>
              </w:rPr>
              <w:t xml:space="preserve">  </w:t>
            </w:r>
            <w:r w:rsidRPr="00B34F0F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 </w:t>
            </w:r>
            <w:r w:rsidRPr="00B34F0F">
              <w:rPr>
                <w:sz w:val="24"/>
                <w:szCs w:val="24"/>
              </w:rPr>
              <w:t xml:space="preserve">Администрации </w:t>
            </w:r>
          </w:p>
          <w:p w:rsidR="00CB29D8" w:rsidRDefault="00CB29D8" w:rsidP="00365344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34F0F">
              <w:rPr>
                <w:sz w:val="24"/>
                <w:szCs w:val="24"/>
              </w:rPr>
              <w:t xml:space="preserve"> Милю</w:t>
            </w:r>
            <w:r>
              <w:rPr>
                <w:sz w:val="24"/>
                <w:szCs w:val="24"/>
              </w:rPr>
              <w:t>т</w:t>
            </w:r>
            <w:r w:rsidRPr="00B34F0F">
              <w:rPr>
                <w:sz w:val="24"/>
                <w:szCs w:val="24"/>
              </w:rPr>
              <w:t>инского района</w:t>
            </w:r>
            <w:r>
              <w:rPr>
                <w:sz w:val="24"/>
                <w:szCs w:val="24"/>
              </w:rPr>
              <w:t>,</w:t>
            </w:r>
          </w:p>
          <w:p w:rsidR="00CB29D8" w:rsidRPr="00B34F0F" w:rsidRDefault="00CB29D8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официальном  сайте  учреждения</w:t>
            </w:r>
          </w:p>
        </w:tc>
        <w:tc>
          <w:tcPr>
            <w:tcW w:w="4393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нормативно- правовые акты и локальные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</w:tbl>
    <w:p w:rsidR="00CB29D8" w:rsidRPr="00B34F0F" w:rsidRDefault="00CB29D8" w:rsidP="003029C7">
      <w:pPr>
        <w:rPr>
          <w:sz w:val="24"/>
          <w:szCs w:val="24"/>
        </w:rPr>
      </w:pPr>
    </w:p>
    <w:p w:rsidR="00CB29D8" w:rsidRPr="00B34F0F" w:rsidRDefault="00CB29D8" w:rsidP="00604472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Pr="004D241D" w:rsidRDefault="00CB29D8" w:rsidP="00160695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CB29D8" w:rsidRPr="004D241D" w:rsidRDefault="00CB29D8" w:rsidP="0016069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Pr="004D241D" w:rsidRDefault="00CB29D8" w:rsidP="00160695">
      <w:pPr>
        <w:jc w:val="center"/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1</w:t>
      </w:r>
    </w:p>
    <w:p w:rsidR="00CB29D8" w:rsidRDefault="00CB29D8" w:rsidP="00160695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31" type="#_x0000_t202" style="position:absolute;margin-left:546.3pt;margin-top:2.6pt;width:219.65pt;height:10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_x0000_s1031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CB29D8" w:rsidRPr="009D7718" w:rsidTr="00107EB5">
                    <w:trPr>
                      <w:trHeight w:val="1815"/>
                    </w:trPr>
                    <w:tc>
                      <w:tcPr>
                        <w:tcW w:w="2943" w:type="dxa"/>
                      </w:tcPr>
                      <w:p w:rsidR="00CB29D8" w:rsidRPr="00B9607D" w:rsidRDefault="00CB29D8" w:rsidP="00B8260F">
                        <w:pPr>
                          <w:pStyle w:val="41"/>
                          <w:suppressAutoHyphens/>
                          <w:spacing w:before="0"/>
                          <w:ind w:left="142" w:right="34" w:hanging="142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CB29D8" w:rsidRPr="00B9607D" w:rsidRDefault="00CB29D8" w:rsidP="00B8260F">
                        <w:pPr>
                          <w:pStyle w:val="41"/>
                          <w:suppressAutoHyphens/>
                          <w:spacing w:before="0"/>
                          <w:ind w:left="28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общероссийским базовым (отраслевым) перечням или региональному</w:t>
                        </w:r>
                      </w:p>
                      <w:p w:rsidR="00CB29D8" w:rsidRPr="00B9607D" w:rsidRDefault="00CB29D8" w:rsidP="00B8260F">
                        <w:pPr>
                          <w:pStyle w:val="41"/>
                          <w:suppressAutoHyphens/>
                          <w:spacing w:before="0"/>
                          <w:ind w:left="142" w:hanging="142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D290A">
                          <w:rPr>
                            <w:b w:val="0"/>
                            <w:sz w:val="18"/>
                            <w:szCs w:val="18"/>
                          </w:rPr>
                          <w:t>2203200000</w:t>
                        </w: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D290A">
                          <w:rPr>
                            <w:b w:val="0"/>
                            <w:sz w:val="18"/>
                            <w:szCs w:val="18"/>
                          </w:rPr>
                          <w:t>000000100</w:t>
                        </w: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D290A">
                          <w:rPr>
                            <w:b w:val="0"/>
                            <w:sz w:val="18"/>
                            <w:szCs w:val="18"/>
                          </w:rPr>
                          <w:t>5100</w:t>
                        </w: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B29D8" w:rsidRPr="001D290A" w:rsidRDefault="00CB29D8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B29D8" w:rsidRPr="001D290A" w:rsidRDefault="00CB29D8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B29D8" w:rsidRPr="009D7718" w:rsidRDefault="00CB29D8" w:rsidP="00160695">
                  <w:pPr>
                    <w:ind w:left="142" w:hanging="142"/>
                  </w:pPr>
                </w:p>
              </w:txbxContent>
            </v:textbox>
          </v:shape>
        </w:pic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1.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CB29D8" w:rsidRDefault="00CB29D8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60695">
        <w:rPr>
          <w:bCs/>
          <w:color w:val="000000"/>
          <w:sz w:val="24"/>
          <w:szCs w:val="24"/>
          <w:shd w:val="clear" w:color="auto" w:fill="FFFFFF"/>
        </w:rPr>
        <w:t>п</w:t>
      </w:r>
      <w:r w:rsidRPr="00160695">
        <w:rPr>
          <w:b/>
          <w:color w:val="000000"/>
          <w:sz w:val="24"/>
          <w:szCs w:val="24"/>
          <w:shd w:val="clear" w:color="auto" w:fill="FFFFFF"/>
        </w:rPr>
        <w:t>редоставление социальных услуг в форме  социального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обслуживания   на дому</w:t>
      </w:r>
      <w:r>
        <w:rPr>
          <w:b/>
          <w:color w:val="000000"/>
          <w:sz w:val="24"/>
          <w:szCs w:val="24"/>
          <w:shd w:val="clear" w:color="auto" w:fill="FFFFFF"/>
        </w:rPr>
        <w:t>,</w:t>
      </w:r>
      <w:r w:rsidRPr="00C029C7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включая</w:t>
      </w:r>
    </w:p>
    <w:p w:rsidR="00CB29D8" w:rsidRDefault="00CB29D8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оказание социально-бытовых услуг, социально- медицинских услуг,  социально – </w:t>
      </w:r>
    </w:p>
    <w:p w:rsidR="00CB29D8" w:rsidRDefault="00CB29D8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психологических  услуг, социально-педагогических услуг, социально- трудовых  услуг, </w:t>
      </w:r>
    </w:p>
    <w:p w:rsidR="00CB29D8" w:rsidRDefault="00CB29D8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социально- правовых  услуг,  услуг  в целях повышения коммуникативного  потенциала </w:t>
      </w:r>
    </w:p>
    <w:p w:rsidR="00CB29D8" w:rsidRDefault="00CB29D8" w:rsidP="00C029C7">
      <w:pPr>
        <w:keepNext/>
        <w:ind w:left="360"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получателей социальных  услуг, имеющих ограничения  жизнедеятельности</w:t>
      </w:r>
    </w:p>
    <w:p w:rsidR="00CB29D8" w:rsidRDefault="00CB29D8" w:rsidP="00160695">
      <w:pPr>
        <w:keepNext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  (отделение социального обслуживания на дому)</w:t>
      </w:r>
      <w:r>
        <w:rPr>
          <w:b/>
          <w:color w:val="000000"/>
          <w:sz w:val="24"/>
          <w:szCs w:val="24"/>
          <w:shd w:val="clear" w:color="auto" w:fill="FFFFFF"/>
        </w:rPr>
        <w:t>.</w:t>
      </w:r>
    </w:p>
    <w:p w:rsidR="00CB29D8" w:rsidRPr="00160695" w:rsidRDefault="00CB29D8" w:rsidP="0016069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CB29D8" w:rsidRDefault="00CB29D8" w:rsidP="00933B11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2.К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CB29D8" w:rsidRDefault="00CB29D8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граждане  пожилого  возраста (женщины старше  55 лет,  мужчины  старше 60 лет) и  инвалиды </w:t>
      </w:r>
    </w:p>
    <w:p w:rsidR="00CB29D8" w:rsidRDefault="00CB29D8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>
        <w:rPr>
          <w:b/>
          <w:bCs/>
          <w:color w:val="000000"/>
          <w:sz w:val="24"/>
          <w:szCs w:val="24"/>
          <w:shd w:val="clear" w:color="auto" w:fill="FFFFFF"/>
        </w:rPr>
        <w:t>астично или полностью утратившие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способность</w:t>
      </w:r>
      <w:r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либо возможность  осуществлять</w:t>
      </w:r>
    </w:p>
    <w:p w:rsidR="00CB29D8" w:rsidRDefault="00CB29D8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самообслуживание в связи с преклонным возрастом, болезнью, инвалидностью</w:t>
      </w:r>
    </w:p>
    <w:p w:rsidR="00CB29D8" w:rsidRPr="00252521" w:rsidRDefault="00CB29D8" w:rsidP="00F16D4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(в том числе дети-инвалиды), признанные  нуждающимися в социальном обслуживании;</w:t>
      </w:r>
    </w:p>
    <w:p w:rsidR="00CB29D8" w:rsidRPr="00252521" w:rsidRDefault="00CB29D8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>- лица, пострадавшие в результате чрезвычайных ситуаций, вооруженных межнациональных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(межэтнических) </w:t>
      </w:r>
    </w:p>
    <w:p w:rsidR="00CB29D8" w:rsidRPr="00252521" w:rsidRDefault="00CB29D8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конфликтов.</w:t>
      </w:r>
    </w:p>
    <w:p w:rsidR="00CB29D8" w:rsidRPr="00252521" w:rsidRDefault="00CB29D8" w:rsidP="00252521">
      <w:pPr>
        <w:keepNext/>
        <w:ind w:left="72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29D8" w:rsidRDefault="00CB29D8" w:rsidP="00252521">
      <w:pPr>
        <w:keepNext/>
        <w:ind w:left="720"/>
        <w:outlineLvl w:val="3"/>
        <w:rPr>
          <w:b/>
          <w:bCs/>
          <w:color w:val="000000"/>
          <w:shd w:val="clear" w:color="auto" w:fill="FFFFFF"/>
        </w:rPr>
      </w:pPr>
    </w:p>
    <w:p w:rsidR="00CB29D8" w:rsidRPr="004D241D" w:rsidRDefault="00CB29D8" w:rsidP="00160695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CB29D8" w:rsidRPr="004D241D" w:rsidRDefault="00CB29D8" w:rsidP="00160695">
      <w:pPr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CB29D8" w:rsidRPr="004D241D" w:rsidRDefault="00CB29D8" w:rsidP="00160695">
      <w:pPr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871"/>
        <w:gridCol w:w="851"/>
        <w:gridCol w:w="1134"/>
        <w:gridCol w:w="1275"/>
        <w:gridCol w:w="993"/>
        <w:gridCol w:w="2268"/>
        <w:gridCol w:w="850"/>
        <w:gridCol w:w="749"/>
        <w:gridCol w:w="1016"/>
        <w:gridCol w:w="963"/>
        <w:gridCol w:w="985"/>
        <w:gridCol w:w="1107"/>
        <w:gridCol w:w="820"/>
      </w:tblGrid>
      <w:tr w:rsidR="00CB29D8" w:rsidRPr="004D241D" w:rsidTr="00840C89">
        <w:tc>
          <w:tcPr>
            <w:tcW w:w="977" w:type="dxa"/>
            <w:vMerge w:val="restart"/>
            <w:shd w:val="clear" w:color="auto" w:fill="FFFFFF"/>
          </w:tcPr>
          <w:p w:rsidR="00CB29D8" w:rsidRDefault="00CB29D8" w:rsidP="00840C8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CB29D8" w:rsidRPr="00E276D1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Уникаль-ный номер реестро</w:t>
            </w:r>
            <w:r>
              <w:rPr>
                <w:color w:val="000000"/>
                <w:kern w:val="2"/>
                <w:sz w:val="22"/>
                <w:szCs w:val="22"/>
              </w:rPr>
              <w:t>-</w:t>
            </w:r>
            <w:r w:rsidRPr="00E276D1">
              <w:rPr>
                <w:color w:val="000000"/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2856" w:type="dxa"/>
            <w:gridSpan w:val="3"/>
            <w:vMerge w:val="restart"/>
            <w:shd w:val="clear" w:color="auto" w:fill="FFFFFF"/>
          </w:tcPr>
          <w:p w:rsidR="00CB29D8" w:rsidRPr="00D70307" w:rsidRDefault="00CB29D8" w:rsidP="00840C8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CB29D8" w:rsidRPr="00E276D1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67" w:type="dxa"/>
            <w:gridSpan w:val="3"/>
            <w:shd w:val="clear" w:color="auto" w:fill="FFFFFF"/>
          </w:tcPr>
          <w:p w:rsidR="00CB29D8" w:rsidRPr="00E276D1" w:rsidRDefault="00CB29D8" w:rsidP="00840C8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CB29D8" w:rsidRPr="00E276D1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CB29D8" w:rsidRPr="00E276D1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CB29D8" w:rsidRPr="00E276D1" w:rsidRDefault="00CB29D8" w:rsidP="00840C89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>от установленных показателей объема муниципальной услуги</w:t>
            </w:r>
            <w:r w:rsidRPr="00E276D1">
              <w:rPr>
                <w:bCs/>
                <w:color w:val="000000"/>
                <w:kern w:val="2"/>
                <w:sz w:val="22"/>
                <w:szCs w:val="22"/>
                <w:vertAlign w:val="superscript"/>
              </w:rPr>
              <w:t>6</w:t>
            </w:r>
          </w:p>
        </w:tc>
      </w:tr>
      <w:tr w:rsidR="00CB29D8" w:rsidRPr="004D241D" w:rsidTr="00840C89">
        <w:trPr>
          <w:trHeight w:val="890"/>
        </w:trPr>
        <w:tc>
          <w:tcPr>
            <w:tcW w:w="977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56" w:type="dxa"/>
            <w:gridSpan w:val="3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CB29D8" w:rsidRDefault="00CB29D8" w:rsidP="00840C89">
            <w:pPr>
              <w:outlineLvl w:val="3"/>
              <w:rPr>
                <w:color w:val="000000"/>
                <w:kern w:val="2"/>
              </w:rPr>
            </w:pPr>
          </w:p>
          <w:p w:rsidR="00CB29D8" w:rsidRDefault="00CB29D8" w:rsidP="00840C89">
            <w:pPr>
              <w:outlineLvl w:val="3"/>
              <w:rPr>
                <w:color w:val="000000"/>
                <w:kern w:val="2"/>
              </w:rPr>
            </w:pPr>
          </w:p>
          <w:p w:rsidR="00CB29D8" w:rsidRPr="007E5E84" w:rsidRDefault="00CB29D8" w:rsidP="007E5E84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E5E84">
              <w:rPr>
                <w:color w:val="000000"/>
                <w:kern w:val="2"/>
                <w:sz w:val="22"/>
                <w:szCs w:val="22"/>
              </w:rPr>
              <w:t>(наименование</w:t>
            </w:r>
          </w:p>
          <w:p w:rsidR="00CB29D8" w:rsidRPr="004D241D" w:rsidRDefault="00CB29D8" w:rsidP="007E5E84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E5E84">
              <w:rPr>
                <w:color w:val="000000"/>
                <w:kern w:val="2"/>
                <w:sz w:val="22"/>
                <w:szCs w:val="22"/>
              </w:rPr>
              <w:t>показателя</w:t>
            </w:r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CB29D8" w:rsidRPr="00E276D1" w:rsidRDefault="00CB29D8" w:rsidP="00840C89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18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 xml:space="preserve">20 </w:t>
            </w:r>
            <w:r w:rsidRPr="004D241D">
              <w:rPr>
                <w:bCs/>
                <w:color w:val="000000"/>
                <w:kern w:val="2"/>
              </w:rPr>
              <w:t>год  (2-й год плано-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CB29D8" w:rsidRPr="004D241D" w:rsidTr="00840C89">
        <w:tc>
          <w:tcPr>
            <w:tcW w:w="977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CB29D8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D241D">
              <w:rPr>
                <w:color w:val="000000"/>
                <w:kern w:val="2"/>
              </w:rPr>
              <w:t>оказа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268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</w:p>
        </w:tc>
        <w:tc>
          <w:tcPr>
            <w:tcW w:w="749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CB29D8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 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16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процен-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CB29D8" w:rsidRPr="004D241D" w:rsidTr="00840C89">
        <w:tc>
          <w:tcPr>
            <w:tcW w:w="977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CB29D8" w:rsidRPr="004D241D" w:rsidTr="00B0676F">
        <w:trPr>
          <w:trHeight w:val="3270"/>
        </w:trPr>
        <w:tc>
          <w:tcPr>
            <w:tcW w:w="977" w:type="dxa"/>
            <w:vMerge w:val="restart"/>
            <w:shd w:val="clear" w:color="auto" w:fill="FFFFFF"/>
          </w:tcPr>
          <w:p w:rsidR="00CB29D8" w:rsidRDefault="00CB29D8" w:rsidP="00BE1DBE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CB29D8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CB29D8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CB29D8" w:rsidRPr="00966F22" w:rsidRDefault="00CB29D8" w:rsidP="005F4EB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966F22">
              <w:rPr>
                <w:bCs/>
                <w:sz w:val="24"/>
                <w:szCs w:val="24"/>
              </w:rPr>
              <w:t>60633000013211831022203</w:t>
            </w:r>
            <w:r>
              <w:rPr>
                <w:bCs/>
                <w:sz w:val="24"/>
                <w:szCs w:val="24"/>
              </w:rPr>
              <w:t>2</w:t>
            </w:r>
            <w:r w:rsidRPr="00966F22">
              <w:rPr>
                <w:bCs/>
                <w:sz w:val="24"/>
                <w:szCs w:val="24"/>
              </w:rPr>
              <w:t>000000000001005</w:t>
            </w:r>
          </w:p>
          <w:p w:rsidR="00CB29D8" w:rsidRPr="004D241D" w:rsidRDefault="00CB29D8" w:rsidP="005F4EB8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966F22">
              <w:rPr>
                <w:bCs/>
                <w:sz w:val="24"/>
                <w:szCs w:val="24"/>
              </w:rPr>
              <w:t>100106</w:t>
            </w:r>
          </w:p>
        </w:tc>
        <w:tc>
          <w:tcPr>
            <w:tcW w:w="2856" w:type="dxa"/>
            <w:gridSpan w:val="3"/>
            <w:vMerge w:val="restart"/>
            <w:shd w:val="clear" w:color="auto" w:fill="FFFFFF"/>
          </w:tcPr>
          <w:p w:rsidR="00CB29D8" w:rsidRPr="00F27A95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- </w:t>
            </w:r>
            <w:r w:rsidRPr="00F27A95">
              <w:rPr>
                <w:b/>
                <w:bCs/>
              </w:rPr>
              <w:t>Социально-бытовые;</w:t>
            </w:r>
          </w:p>
          <w:p w:rsidR="00CB29D8" w:rsidRPr="00F27A95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социально-медицинские;</w:t>
            </w:r>
          </w:p>
          <w:p w:rsidR="00CB29D8" w:rsidRPr="00F27A95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 социально-</w:t>
            </w:r>
            <w:r>
              <w:rPr>
                <w:b/>
                <w:bCs/>
              </w:rPr>
              <w:t>пс</w:t>
            </w:r>
            <w:r w:rsidRPr="00F27A95">
              <w:rPr>
                <w:b/>
                <w:bCs/>
              </w:rPr>
              <w:t>ихологические;</w:t>
            </w:r>
          </w:p>
          <w:p w:rsidR="00CB29D8" w:rsidRPr="00F27A95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социально-педагогические</w:t>
            </w:r>
          </w:p>
          <w:p w:rsidR="00CB29D8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социально-трудовые;</w:t>
            </w:r>
          </w:p>
          <w:p w:rsidR="00CB29D8" w:rsidRPr="00F27A95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социально-правовые;</w:t>
            </w:r>
          </w:p>
          <w:p w:rsidR="00CB29D8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  <w:r>
              <w:rPr>
                <w:b/>
                <w:bCs/>
              </w:rPr>
              <w:t>, в том числе детей-инвалидов;</w:t>
            </w:r>
          </w:p>
          <w:p w:rsidR="00CB29D8" w:rsidRPr="00F27A95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срочные социальные  услуги</w:t>
            </w:r>
          </w:p>
          <w:p w:rsidR="00CB29D8" w:rsidRPr="00F27A95" w:rsidRDefault="00CB29D8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160695">
              <w:rPr>
                <w:bCs/>
                <w:kern w:val="2"/>
                <w:sz w:val="24"/>
                <w:szCs w:val="24"/>
              </w:rPr>
              <w:t>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rPr>
                <w:sz w:val="24"/>
                <w:szCs w:val="24"/>
              </w:rPr>
            </w:pPr>
          </w:p>
          <w:p w:rsidR="00CB29D8" w:rsidRPr="00160695" w:rsidRDefault="00CB29D8" w:rsidP="00840C89">
            <w:pPr>
              <w:rPr>
                <w:sz w:val="24"/>
                <w:szCs w:val="24"/>
              </w:rPr>
            </w:pPr>
          </w:p>
          <w:p w:rsidR="00CB29D8" w:rsidRPr="00160695" w:rsidRDefault="00CB29D8" w:rsidP="00840C89">
            <w:pPr>
              <w:rPr>
                <w:sz w:val="24"/>
                <w:szCs w:val="24"/>
              </w:rPr>
            </w:pPr>
            <w:r w:rsidRPr="00160695">
              <w:rPr>
                <w:sz w:val="24"/>
                <w:szCs w:val="24"/>
              </w:rPr>
              <w:t xml:space="preserve"> очно</w:t>
            </w:r>
          </w:p>
        </w:tc>
        <w:tc>
          <w:tcPr>
            <w:tcW w:w="2268" w:type="dxa"/>
            <w:shd w:val="clear" w:color="auto" w:fill="FFFFFF"/>
          </w:tcPr>
          <w:p w:rsidR="00CB29D8" w:rsidRPr="00E276D1" w:rsidRDefault="00CB29D8" w:rsidP="00840C89">
            <w:pPr>
              <w:rPr>
                <w:sz w:val="22"/>
                <w:szCs w:val="22"/>
              </w:rPr>
            </w:pPr>
          </w:p>
          <w:p w:rsidR="00CB29D8" w:rsidRPr="00252521" w:rsidRDefault="00CB29D8" w:rsidP="00252521">
            <w:pPr>
              <w:rPr>
                <w:sz w:val="22"/>
                <w:szCs w:val="22"/>
              </w:rPr>
            </w:pPr>
            <w:r w:rsidRPr="00252521">
              <w:rPr>
                <w:sz w:val="22"/>
                <w:szCs w:val="22"/>
              </w:rPr>
              <w:t xml:space="preserve">Доля  получателей  социальных услуг, получающих  социальные услуги  от общего числа получателей социальных услуг, находящихся     на социальном   обслуживании в организации                </w:t>
            </w:r>
          </w:p>
          <w:p w:rsidR="00CB29D8" w:rsidRPr="00E276D1" w:rsidRDefault="00CB29D8" w:rsidP="0025252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840C89">
        <w:trPr>
          <w:trHeight w:val="654"/>
        </w:trPr>
        <w:tc>
          <w:tcPr>
            <w:tcW w:w="977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252521" w:rsidRDefault="00CB29D8" w:rsidP="0025252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52521">
              <w:rPr>
                <w:bCs/>
                <w:sz w:val="22"/>
                <w:szCs w:val="22"/>
              </w:rPr>
              <w:t>Удовлетворенность   получателей социальных услуг в оказанных социальных услугах</w:t>
            </w:r>
          </w:p>
        </w:tc>
        <w:tc>
          <w:tcPr>
            <w:tcW w:w="850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840C89">
        <w:trPr>
          <w:trHeight w:val="654"/>
        </w:trPr>
        <w:tc>
          <w:tcPr>
            <w:tcW w:w="977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252521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52521">
              <w:rPr>
                <w:bCs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90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90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840C89">
        <w:trPr>
          <w:trHeight w:val="654"/>
        </w:trPr>
        <w:tc>
          <w:tcPr>
            <w:tcW w:w="977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E276D1" w:rsidRDefault="00CB29D8" w:rsidP="00840C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Повышение   качества социальных  услуг и эффективности их оказания( определяется исходя из мероприятий, направленных на совершенствование  деятельности  организации</w:t>
            </w:r>
          </w:p>
        </w:tc>
        <w:tc>
          <w:tcPr>
            <w:tcW w:w="850" w:type="dxa"/>
            <w:shd w:val="clear" w:color="auto" w:fill="FFFFFF"/>
          </w:tcPr>
          <w:p w:rsidR="00CB29D8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CB29D8" w:rsidRPr="0038606F" w:rsidRDefault="00CB29D8" w:rsidP="0038606F">
            <w:pPr>
              <w:rPr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B29D8" w:rsidRPr="004D241D" w:rsidTr="00840C89">
        <w:trPr>
          <w:trHeight w:val="654"/>
        </w:trPr>
        <w:tc>
          <w:tcPr>
            <w:tcW w:w="977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CB29D8" w:rsidRPr="00160695" w:rsidRDefault="00CB29D8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CB29D8" w:rsidRPr="004A340E" w:rsidRDefault="00CB29D8" w:rsidP="00840C89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4A340E">
              <w:rPr>
                <w:bCs/>
                <w:sz w:val="18"/>
                <w:szCs w:val="18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 по территории учреждения социального обслуживания, входа, выхода и перемещения внутри такой  организации( в том числе для передвижения в креслах-колясках); для отдыха  в сидячем положении, а также доступное размещение оборудования и носителей информации</w:t>
            </w:r>
          </w:p>
          <w:p w:rsidR="00CB29D8" w:rsidRPr="00E276D1" w:rsidRDefault="00CB29D8" w:rsidP="00840C89">
            <w:pPr>
              <w:keepNext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</w:tcPr>
          <w:p w:rsidR="00CB29D8" w:rsidRPr="00F43E98" w:rsidRDefault="00CB29D8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CB29D8" w:rsidRDefault="00CB29D8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CB29D8" w:rsidRPr="004D241D" w:rsidRDefault="00CB29D8" w:rsidP="0016069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Default="00CB29D8" w:rsidP="00365344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32" type="#_x0000_t202" style="position:absolute;left:0;text-align:left;margin-left:244.35pt;margin-top:12.5pt;width:41.55pt;height:31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CB29D8" w:rsidRPr="00E10A7B" w:rsidRDefault="00CB29D8" w:rsidP="00160695">
                  <w:r>
                    <w:t>10</w:t>
                  </w:r>
                </w:p>
              </w:txbxContent>
            </v:textbox>
          </v:shape>
        </w:pic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услуги, в пределах которых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задание считается выполненным (процентов)</w:t>
      </w:r>
    </w:p>
    <w:p w:rsidR="00CB29D8" w:rsidRPr="004D241D" w:rsidRDefault="00CB29D8" w:rsidP="00365344">
      <w:pPr>
        <w:jc w:val="both"/>
        <w:outlineLvl w:val="3"/>
        <w:rPr>
          <w:b/>
          <w:bCs/>
          <w:kern w:val="2"/>
          <w:sz w:val="24"/>
          <w:szCs w:val="24"/>
        </w:rPr>
      </w:pPr>
    </w:p>
    <w:p w:rsidR="00CB29D8" w:rsidRPr="004D241D" w:rsidRDefault="00CB29D8" w:rsidP="00160695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</w:p>
    <w:p w:rsidR="00CB29D8" w:rsidRPr="004D241D" w:rsidRDefault="00CB29D8" w:rsidP="00160695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175"/>
        <w:gridCol w:w="67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CB29D8" w:rsidRPr="004D241D" w:rsidTr="00840C89">
        <w:tc>
          <w:tcPr>
            <w:tcW w:w="1090" w:type="dxa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B29D8" w:rsidRPr="004D241D" w:rsidTr="00840C89">
        <w:tc>
          <w:tcPr>
            <w:tcW w:w="1090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2018</w:t>
            </w:r>
            <w:r w:rsidRPr="004D241D">
              <w:rPr>
                <w:bCs/>
                <w:color w:val="000000"/>
                <w:kern w:val="2"/>
              </w:rPr>
              <w:t>год (очеред-нойфинансо-вый год)</w:t>
            </w:r>
          </w:p>
        </w:tc>
        <w:tc>
          <w:tcPr>
            <w:tcW w:w="8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2020 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2018 </w:t>
            </w:r>
            <w:r w:rsidRPr="004D241D">
              <w:rPr>
                <w:bCs/>
                <w:color w:val="000000"/>
                <w:kern w:val="2"/>
              </w:rPr>
              <w:t>год (очеред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ной финансо-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2019 </w:t>
            </w:r>
            <w:r w:rsidRPr="004D241D">
              <w:rPr>
                <w:bCs/>
                <w:color w:val="000000"/>
                <w:kern w:val="2"/>
              </w:rPr>
              <w:t>год (1-й год плано-</w:t>
            </w:r>
          </w:p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вого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Pr="004D241D">
              <w:rPr>
                <w:bCs/>
                <w:color w:val="000000"/>
                <w:kern w:val="2"/>
              </w:rPr>
              <w:t xml:space="preserve"> год (2-й год плано-вого 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B29D8" w:rsidRPr="004D241D" w:rsidTr="00840C89">
        <w:tc>
          <w:tcPr>
            <w:tcW w:w="1090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75" w:type="dxa"/>
            <w:vMerge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наимено</w:t>
            </w:r>
            <w:r w:rsidRPr="004D241D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650" w:type="dxa"/>
            <w:shd w:val="clear" w:color="auto" w:fill="FFFFFF"/>
          </w:tcPr>
          <w:p w:rsidR="00CB29D8" w:rsidRPr="004D241D" w:rsidRDefault="00CB29D8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CB29D8" w:rsidRPr="004D241D" w:rsidRDefault="00CB29D8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CB29D8" w:rsidRPr="004D241D" w:rsidTr="00840C89">
        <w:tc>
          <w:tcPr>
            <w:tcW w:w="1090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75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77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08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79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CB29D8" w:rsidRPr="004D241D" w:rsidTr="008903FF">
        <w:trPr>
          <w:trHeight w:val="5118"/>
        </w:trPr>
        <w:tc>
          <w:tcPr>
            <w:tcW w:w="1090" w:type="dxa"/>
            <w:shd w:val="clear" w:color="auto" w:fill="FFFFFF"/>
          </w:tcPr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/>
          </w:tcPr>
          <w:p w:rsidR="00CB29D8" w:rsidRPr="00F27A95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F27A95">
              <w:rPr>
                <w:b/>
                <w:bCs/>
              </w:rPr>
              <w:t>Социально-бытовые;</w:t>
            </w:r>
          </w:p>
          <w:p w:rsidR="00CB29D8" w:rsidRPr="00F27A95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социально-медицинские;</w:t>
            </w:r>
          </w:p>
          <w:p w:rsidR="00CB29D8" w:rsidRPr="00F27A95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 социально-</w:t>
            </w:r>
            <w:r>
              <w:rPr>
                <w:b/>
                <w:bCs/>
              </w:rPr>
              <w:t xml:space="preserve"> пс</w:t>
            </w:r>
            <w:r w:rsidRPr="00F27A95">
              <w:rPr>
                <w:b/>
                <w:bCs/>
              </w:rPr>
              <w:t>ихологические;</w:t>
            </w:r>
          </w:p>
          <w:p w:rsidR="00CB29D8" w:rsidRPr="00F27A95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социально-педагогические</w:t>
            </w:r>
          </w:p>
          <w:p w:rsidR="00CB29D8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социально-трудовые;</w:t>
            </w:r>
          </w:p>
          <w:p w:rsidR="00CB29D8" w:rsidRPr="00F27A95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социально-правовые;</w:t>
            </w:r>
          </w:p>
          <w:p w:rsidR="00CB29D8" w:rsidRPr="00F27A95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CB29D8" w:rsidRPr="00F27A95" w:rsidRDefault="00CB29D8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863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1175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D4741E" w:rsidRDefault="00CB29D8" w:rsidP="00840C89">
            <w:pPr>
              <w:rPr>
                <w:sz w:val="24"/>
                <w:szCs w:val="24"/>
              </w:rPr>
            </w:pPr>
            <w:r w:rsidRPr="002D50BB">
              <w:t xml:space="preserve">Численность граждан, получивших услуги  </w:t>
            </w:r>
          </w:p>
        </w:tc>
        <w:tc>
          <w:tcPr>
            <w:tcW w:w="677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807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808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942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9321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9260,21</w:t>
            </w:r>
          </w:p>
          <w:p w:rsidR="00CB29D8" w:rsidRPr="004D241D" w:rsidRDefault="00CB29D8" w:rsidP="009321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42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CD29D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9260,21</w:t>
            </w:r>
          </w:p>
          <w:p w:rsidR="00CB29D8" w:rsidRPr="004D241D" w:rsidRDefault="00CB29D8" w:rsidP="00CD29D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08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CB29D8" w:rsidRDefault="00CB29D8" w:rsidP="00CD29D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9260,21</w:t>
            </w:r>
          </w:p>
          <w:p w:rsidR="00CB29D8" w:rsidRPr="004D241D" w:rsidRDefault="00CB29D8" w:rsidP="00CD29D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79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29" w:type="dxa"/>
            <w:shd w:val="clear" w:color="auto" w:fill="FFFFFF"/>
          </w:tcPr>
          <w:p w:rsidR="00CB29D8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CB29D8" w:rsidRPr="004D241D" w:rsidRDefault="00CB29D8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</w:t>
            </w:r>
          </w:p>
        </w:tc>
      </w:tr>
    </w:tbl>
    <w:p w:rsidR="00CB29D8" w:rsidRPr="004A1863" w:rsidRDefault="00CB29D8" w:rsidP="00160695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CB29D8" w:rsidRPr="004D241D" w:rsidRDefault="00CB29D8" w:rsidP="00160695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33" type="#_x0000_t202" style="position:absolute;left:0;text-align:left;margin-left:244.35pt;margin-top:13.55pt;width:27.6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CB29D8" w:rsidRDefault="00CB29D8" w:rsidP="00160695">
                  <w:r>
                    <w:t>20</w:t>
                  </w:r>
                </w:p>
                <w:p w:rsidR="00CB29D8" w:rsidRDefault="00CB29D8" w:rsidP="00160695"/>
              </w:txbxContent>
            </v:textbox>
          </v:shape>
        </w:pic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услуги, в пределах которых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ное задание считается выполненным (процентов) </w:t>
      </w:r>
    </w:p>
    <w:p w:rsidR="00CB29D8" w:rsidRPr="004A1863" w:rsidRDefault="00CB29D8" w:rsidP="00604472">
      <w:pPr>
        <w:outlineLvl w:val="3"/>
        <w:rPr>
          <w:bCs/>
          <w:color w:val="000000"/>
          <w:kern w:val="2"/>
          <w:shd w:val="clear" w:color="auto" w:fill="FFFFFF"/>
        </w:rPr>
      </w:pPr>
    </w:p>
    <w:p w:rsidR="00CB29D8" w:rsidRPr="00EE56F8" w:rsidRDefault="00CB29D8" w:rsidP="00D4741E">
      <w:pPr>
        <w:keepNext/>
        <w:spacing w:line="232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EE56F8">
        <w:rPr>
          <w:b/>
          <w:bCs/>
          <w:color w:val="000000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Pr="00EE56F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B29D8" w:rsidRPr="00EE56F8" w:rsidRDefault="00CB29D8" w:rsidP="00D4741E">
      <w:pPr>
        <w:widowControl w:val="0"/>
        <w:spacing w:line="232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5"/>
        <w:gridCol w:w="2880"/>
        <w:gridCol w:w="1988"/>
        <w:gridCol w:w="1252"/>
        <w:gridCol w:w="5914"/>
      </w:tblGrid>
      <w:tr w:rsidR="00CB29D8" w:rsidTr="00840C89">
        <w:trPr>
          <w:trHeight w:val="371"/>
        </w:trPr>
        <w:tc>
          <w:tcPr>
            <w:tcW w:w="14559" w:type="dxa"/>
            <w:gridSpan w:val="5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34F0F"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CB29D8" w:rsidTr="00840C89">
        <w:trPr>
          <w:trHeight w:hRule="exact" w:val="371"/>
        </w:trPr>
        <w:tc>
          <w:tcPr>
            <w:tcW w:w="2525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CB29D8" w:rsidTr="00840C89">
        <w:trPr>
          <w:trHeight w:hRule="exact" w:val="315"/>
        </w:trPr>
        <w:tc>
          <w:tcPr>
            <w:tcW w:w="2525" w:type="dxa"/>
            <w:shd w:val="clear" w:color="auto" w:fill="FFFFFF"/>
            <w:vAlign w:val="bottom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B29D8" w:rsidTr="00840C89">
        <w:trPr>
          <w:trHeight w:hRule="exact" w:val="1007"/>
        </w:trPr>
        <w:tc>
          <w:tcPr>
            <w:tcW w:w="2525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Федеральный   закон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28.12.2013</w:t>
            </w:r>
          </w:p>
        </w:tc>
        <w:tc>
          <w:tcPr>
            <w:tcW w:w="1252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№ 442-ФЗ</w:t>
            </w:r>
          </w:p>
        </w:tc>
        <w:tc>
          <w:tcPr>
            <w:tcW w:w="5914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«Об основах социального обслуживания  граждан в Российской Федерации».</w:t>
            </w:r>
          </w:p>
        </w:tc>
      </w:tr>
      <w:tr w:rsidR="00CB29D8" w:rsidTr="00A44C58">
        <w:trPr>
          <w:trHeight w:hRule="exact" w:val="827"/>
        </w:trPr>
        <w:tc>
          <w:tcPr>
            <w:tcW w:w="2525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18.10. 2014</w:t>
            </w:r>
          </w:p>
        </w:tc>
        <w:tc>
          <w:tcPr>
            <w:tcW w:w="1252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1075</w:t>
            </w:r>
          </w:p>
        </w:tc>
        <w:tc>
          <w:tcPr>
            <w:tcW w:w="5914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Об  утверждении Правил определения среднедушевого дохода для  предоставления  социальных  услуг  бесплатно</w:t>
            </w:r>
          </w:p>
        </w:tc>
      </w:tr>
      <w:tr w:rsidR="00CB29D8" w:rsidTr="00B34F0F">
        <w:trPr>
          <w:trHeight w:hRule="exact" w:val="918"/>
        </w:trPr>
        <w:tc>
          <w:tcPr>
            <w:tcW w:w="2525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Областной  закон</w:t>
            </w:r>
          </w:p>
        </w:tc>
        <w:tc>
          <w:tcPr>
            <w:tcW w:w="2880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Правительство Ростовской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области </w:t>
            </w:r>
          </w:p>
        </w:tc>
        <w:tc>
          <w:tcPr>
            <w:tcW w:w="1988" w:type="dxa"/>
            <w:shd w:val="clear" w:color="auto" w:fill="FFFFFF"/>
          </w:tcPr>
          <w:p w:rsidR="00CB29D8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03.09.2014</w:t>
            </w:r>
          </w:p>
        </w:tc>
        <w:tc>
          <w:tcPr>
            <w:tcW w:w="1252" w:type="dxa"/>
            <w:shd w:val="clear" w:color="auto" w:fill="FFFFFF"/>
          </w:tcPr>
          <w:p w:rsidR="00CB29D8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№222-ЗС</w:t>
            </w:r>
          </w:p>
        </w:tc>
        <w:tc>
          <w:tcPr>
            <w:tcW w:w="5914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« О  социальном  обслуживании  граждан в Ростовской области».</w:t>
            </w:r>
          </w:p>
        </w:tc>
      </w:tr>
      <w:tr w:rsidR="00CB29D8" w:rsidTr="00840C89">
        <w:trPr>
          <w:trHeight w:hRule="exact" w:val="710"/>
        </w:trPr>
        <w:tc>
          <w:tcPr>
            <w:tcW w:w="2525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Областной  закон </w:t>
            </w:r>
          </w:p>
        </w:tc>
        <w:tc>
          <w:tcPr>
            <w:tcW w:w="2880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Правительство Ростовской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03.12. 2014</w:t>
            </w:r>
          </w:p>
        </w:tc>
        <w:tc>
          <w:tcPr>
            <w:tcW w:w="1252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№ 813</w:t>
            </w:r>
          </w:p>
        </w:tc>
        <w:tc>
          <w:tcPr>
            <w:tcW w:w="5914" w:type="dxa"/>
            <w:shd w:val="clear" w:color="auto" w:fill="FFFFFF"/>
          </w:tcPr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« Об утверждении размера платы  за предоставление  социальных услуг и порядка ее взимания».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CB29D8" w:rsidTr="00840C89">
        <w:trPr>
          <w:trHeight w:hRule="exact" w:val="1909"/>
        </w:trPr>
        <w:tc>
          <w:tcPr>
            <w:tcW w:w="2525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26.12. 2014</w:t>
            </w:r>
          </w:p>
        </w:tc>
        <w:tc>
          <w:tcPr>
            <w:tcW w:w="1252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974</w:t>
            </w:r>
          </w:p>
        </w:tc>
        <w:tc>
          <w:tcPr>
            <w:tcW w:w="5914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" 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Милютинского  района на социальные услуги на основании подушевых нормативов финансирования социальных услуг</w:t>
            </w:r>
          </w:p>
        </w:tc>
      </w:tr>
      <w:tr w:rsidR="00CB29D8" w:rsidTr="00840C89">
        <w:trPr>
          <w:trHeight w:hRule="exact" w:val="1456"/>
        </w:trPr>
        <w:tc>
          <w:tcPr>
            <w:tcW w:w="2525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419</w:t>
            </w:r>
          </w:p>
        </w:tc>
        <w:tc>
          <w:tcPr>
            <w:tcW w:w="5914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" Об утверждении Порядка  предоставления  социальных услуг  Муниципальным бюджетным учреждением  " Центр социального обслуживания граждан пожилого возраста и инвалидов" Милютинского  района</w:t>
            </w:r>
          </w:p>
        </w:tc>
      </w:tr>
      <w:tr w:rsidR="00CB29D8" w:rsidTr="00840C89">
        <w:trPr>
          <w:trHeight w:hRule="exact" w:val="1761"/>
        </w:trPr>
        <w:tc>
          <w:tcPr>
            <w:tcW w:w="2525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№ 422</w:t>
            </w:r>
          </w:p>
        </w:tc>
        <w:tc>
          <w:tcPr>
            <w:tcW w:w="5914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" Об  утверждении  Правил  определения среднедушевого  дохода  для предоставления социальных  услуг  бесплатно Муниципальным бюджетным  учреждением " Центр социального обслуживания граждан пожилого возраста и инвалидов" Милютинского  района</w:t>
            </w:r>
          </w:p>
        </w:tc>
      </w:tr>
      <w:tr w:rsidR="00CB29D8" w:rsidTr="00840C89">
        <w:trPr>
          <w:trHeight w:hRule="exact" w:val="1886"/>
        </w:trPr>
        <w:tc>
          <w:tcPr>
            <w:tcW w:w="2525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№ 424</w:t>
            </w:r>
          </w:p>
        </w:tc>
        <w:tc>
          <w:tcPr>
            <w:tcW w:w="5914" w:type="dxa"/>
            <w:shd w:val="clear" w:color="auto" w:fill="FFFFFF"/>
          </w:tcPr>
          <w:p w:rsidR="00CB29D8" w:rsidRPr="00FC3941" w:rsidRDefault="00CB29D8" w:rsidP="00966F22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"Об утверждении размера платы за предоставление социальных услуг и порядка ее взимания поставщиком</w:t>
            </w:r>
          </w:p>
          <w:p w:rsidR="00CB29D8" w:rsidRPr="00FC3941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социальных услуг Муниципальным</w:t>
            </w:r>
          </w:p>
          <w:p w:rsidR="00CB29D8" w:rsidRPr="00FC3941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бюджетным учреждением</w:t>
            </w:r>
          </w:p>
          <w:p w:rsidR="00CB29D8" w:rsidRPr="00FC3941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района.</w:t>
            </w:r>
          </w:p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</w:tr>
      <w:tr w:rsidR="00CB29D8" w:rsidRPr="00753081" w:rsidTr="00840C89">
        <w:trPr>
          <w:trHeight w:hRule="exact" w:val="1963"/>
        </w:trPr>
        <w:tc>
          <w:tcPr>
            <w:tcW w:w="2525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24.03. 2016</w:t>
            </w:r>
          </w:p>
        </w:tc>
        <w:tc>
          <w:tcPr>
            <w:tcW w:w="1252" w:type="dxa"/>
            <w:shd w:val="clear" w:color="auto" w:fill="FFFFFF"/>
          </w:tcPr>
          <w:p w:rsidR="00CB29D8" w:rsidRPr="00FC3941" w:rsidRDefault="00CB29D8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№ 228</w:t>
            </w:r>
          </w:p>
        </w:tc>
        <w:tc>
          <w:tcPr>
            <w:tcW w:w="5914" w:type="dxa"/>
            <w:shd w:val="clear" w:color="auto" w:fill="FFFFFF"/>
          </w:tcPr>
          <w:p w:rsidR="00CB29D8" w:rsidRPr="00FC3941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«Об утверждении тарифов на социальные услуги,                 предоставляемые поставщиком социальных услуг</w:t>
            </w:r>
          </w:p>
          <w:p w:rsidR="00CB29D8" w:rsidRPr="00FC3941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Муниципальным бюджетным учреждением</w:t>
            </w:r>
          </w:p>
          <w:p w:rsidR="00CB29D8" w:rsidRPr="00FC3941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 на территории Милютинского района</w:t>
            </w:r>
          </w:p>
          <w:p w:rsidR="00CB29D8" w:rsidRPr="00FC3941" w:rsidRDefault="00CB29D8" w:rsidP="00966F2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CB29D8" w:rsidRPr="00FC3941" w:rsidRDefault="00CB29D8" w:rsidP="00840C89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9D8" w:rsidRPr="00753081" w:rsidTr="007914ED">
        <w:trPr>
          <w:trHeight w:hRule="exact" w:val="2344"/>
        </w:trPr>
        <w:tc>
          <w:tcPr>
            <w:tcW w:w="2525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30.03. 2017</w:t>
            </w:r>
          </w:p>
        </w:tc>
        <w:tc>
          <w:tcPr>
            <w:tcW w:w="1252" w:type="dxa"/>
            <w:shd w:val="clear" w:color="auto" w:fill="FFFFFF"/>
          </w:tcPr>
          <w:p w:rsidR="00CB29D8" w:rsidRPr="002207BA" w:rsidRDefault="00CB29D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204</w:t>
            </w:r>
          </w:p>
        </w:tc>
        <w:tc>
          <w:tcPr>
            <w:tcW w:w="5914" w:type="dxa"/>
            <w:shd w:val="clear" w:color="auto" w:fill="FFFFFF"/>
          </w:tcPr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  </w:t>
            </w:r>
            <w:r w:rsidRPr="002207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несении  изменения в постановление Администрации  Милютинского  района от 24.03.2016 №228</w:t>
            </w:r>
            <w:r w:rsidRPr="00220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тарифов на социальные услуги,</w:t>
            </w:r>
            <w:r w:rsidRPr="002207BA">
              <w:rPr>
                <w:sz w:val="24"/>
                <w:szCs w:val="24"/>
              </w:rPr>
              <w:t xml:space="preserve">                предоставляемые поставщиком социальных услуг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Муниципальным бюджетным учреждением</w:t>
            </w:r>
          </w:p>
          <w:p w:rsidR="00CB29D8" w:rsidRPr="002207BA" w:rsidRDefault="00CB29D8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 на территории Милютинского района</w:t>
            </w:r>
          </w:p>
          <w:p w:rsidR="00CB29D8" w:rsidRPr="002207BA" w:rsidRDefault="00CB29D8" w:rsidP="00D31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B29D8" w:rsidRPr="002207BA" w:rsidRDefault="00CB29D8" w:rsidP="00D3149C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29D8" w:rsidRDefault="00CB29D8" w:rsidP="00D4741E">
      <w:pPr>
        <w:widowControl w:val="0"/>
        <w:spacing w:line="232" w:lineRule="auto"/>
        <w:rPr>
          <w:color w:val="000000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5. Порядок оказания муниципальной услуги</w:t>
      </w:r>
    </w:p>
    <w:p w:rsidR="00CB29D8" w:rsidRPr="00D4741E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CB29D8" w:rsidRPr="00D4741E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160695">
        <w:rPr>
          <w:b/>
          <w:i/>
          <w:color w:val="000000"/>
          <w:sz w:val="24"/>
          <w:szCs w:val="24"/>
          <w:shd w:val="clear" w:color="auto" w:fill="FFFFFF"/>
        </w:rPr>
        <w:t>5.1</w:t>
      </w: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Нормативные правовые акты, регулирующие порядок оказания муниципальных услуг</w:t>
      </w:r>
    </w:p>
    <w:p w:rsidR="00CB29D8" w:rsidRPr="00D4741E" w:rsidRDefault="00CB29D8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       (наименование, номер и дата нормативного правового акта)</w:t>
      </w:r>
    </w:p>
    <w:p w:rsidR="00CB29D8" w:rsidRPr="00D4741E" w:rsidRDefault="00CB29D8" w:rsidP="00D4741E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5.1.1. Федеральный закон от 28.12.2013  № 442-ФЗ «Об основах социального обслуживания  граждан в Российской Федерации».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5.1.2.  Областной закон  от 03.09. 2014 № 222-ЗС « О  социальном  обслуживании  граждан в Ростовской области».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5.1.3.  Постановление Правительства  Ростовской области от 27.11. 2014г № 785 « Об утверждении Порядка предоставления социальных услуг поставщиками  социальных услуг»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5.1.4.  Постановление Правительства  Ростовской области от 03.12.. 2014г   № 813 « Об утверждении размера платы  за предоставление  социальных услуг и порядка ее взимания».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color w:val="000000"/>
          <w:sz w:val="24"/>
          <w:szCs w:val="24"/>
          <w:shd w:val="clear" w:color="auto" w:fill="FFFFFF"/>
        </w:rPr>
        <w:t xml:space="preserve"> 5.1.5.  </w:t>
      </w:r>
      <w:r w:rsidRPr="00D4741E">
        <w:rPr>
          <w:sz w:val="24"/>
          <w:szCs w:val="24"/>
        </w:rPr>
        <w:t>Постановление Администрации Милютинского района  от 23. 10. 2015  № 419  « Об утверждении Порядка предоставления социальных услуг поставщиком социальных услуг  Муниципальным бюджетным учреждением  « Центр социального обслуживания  граждан пожилого возраста и инвалидов» Милютинского района.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5.1.6.  Постановление Администрации Милютинского района  от 26. 14. 2014  № 974 "Об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Милютинского  района на социальные услуги на основании подушевых нормативов финансирования социальных услуг "</w:t>
      </w:r>
    </w:p>
    <w:p w:rsidR="00CB29D8" w:rsidRPr="00D4741E" w:rsidRDefault="00CB29D8" w:rsidP="00D4741E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5.1.7.   Постановление Администрации Милютинского района  от 23. 10. 2015  № 422   " Об утверждении Правил определения среднедушевого дохода для предоставления социальных услуг бесплатно  Муниципальным бюджетным учреждение " Центр 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социального обслуживания граждан пожилого возраста и инвалидов" Милютинского  района.  </w:t>
      </w:r>
    </w:p>
    <w:p w:rsidR="00CB29D8" w:rsidRPr="00D4741E" w:rsidRDefault="00CB29D8" w:rsidP="00D4741E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>5.1.8.   Постановление Администрации Милютинского района  от 23. 10. 2015  № 424   "Об утверждении размера платы за предоставление социальных услуг и порядка ее взимания поставщиком социальных услуг Муниципальным бюджетным учреждением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« Центр социального обслуживания  граждан пожилого возраста и инвалидов» Милютинского района.</w:t>
      </w:r>
    </w:p>
    <w:p w:rsidR="00CB29D8" w:rsidRPr="00D4741E" w:rsidRDefault="00CB29D8" w:rsidP="00D4741E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  5.1.9.    Постановление Администрации Милютинского района  от 31. 12. 2014  № 995   "Об утверждении  отдельных нормативов и норм  для  Муниципального  бюджетного учреждения « Центр социального обслуживания  граждан пожилого возраста и инвалидов» Милютинского района.     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5.1. 10.   Постановление Администрации Милютинского района  от 25. 03. 2016  № 231 "Об утверждении Административного регламента </w:t>
      </w:r>
    </w:p>
    <w:p w:rsidR="00CB29D8" w:rsidRPr="00D4741E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Предоставления муниципальной  услуги "Зачисление граждан на социальное обслуживание в Муниципальное бюджетное учреждение</w:t>
      </w:r>
    </w:p>
    <w:p w:rsidR="00CB29D8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"Центр социального обслуживания граждан пожилого возраста и инвалидов" Милютинского района"   </w:t>
      </w:r>
    </w:p>
    <w:p w:rsidR="00CB29D8" w:rsidRDefault="00CB29D8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</w:t>
      </w:r>
      <w:r>
        <w:rPr>
          <w:sz w:val="24"/>
          <w:szCs w:val="24"/>
        </w:rPr>
        <w:t>5.1.11.</w:t>
      </w:r>
      <w:r w:rsidRPr="002207BA">
        <w:rPr>
          <w:sz w:val="24"/>
          <w:szCs w:val="24"/>
        </w:rPr>
        <w:t xml:space="preserve">    Постановление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 xml:space="preserve">Администрация   Милютинского района  </w:t>
      </w:r>
      <w:r>
        <w:rPr>
          <w:sz w:val="24"/>
          <w:szCs w:val="24"/>
        </w:rPr>
        <w:t xml:space="preserve">от 30.03.2017 № 204  «О  </w:t>
      </w:r>
      <w:r w:rsidRPr="002207BA">
        <w:rPr>
          <w:sz w:val="24"/>
          <w:szCs w:val="24"/>
        </w:rPr>
        <w:t>в</w:t>
      </w:r>
      <w:r>
        <w:rPr>
          <w:sz w:val="24"/>
          <w:szCs w:val="24"/>
        </w:rPr>
        <w:t>несении  изменения в постановление Администрации  Милютинского  района от 24.03.2016 №228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тарифов на социальные услуги,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предоставляемые поставщиком </w:t>
      </w:r>
      <w:r w:rsidRPr="002207BA">
        <w:rPr>
          <w:sz w:val="24"/>
          <w:szCs w:val="24"/>
        </w:rPr>
        <w:t>социальных услуг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>Муниципальным бюджетным учреждением</w:t>
      </w:r>
      <w:r>
        <w:rPr>
          <w:sz w:val="24"/>
          <w:szCs w:val="24"/>
        </w:rPr>
        <w:t xml:space="preserve">  </w:t>
      </w:r>
      <w:r w:rsidRPr="002207BA">
        <w:rPr>
          <w:sz w:val="24"/>
          <w:szCs w:val="24"/>
        </w:rPr>
        <w:t>«Центр социального обслуживания  граждан пожилого возраста и инвалидов» Милютинского района на территории Милютинского района</w:t>
      </w:r>
    </w:p>
    <w:p w:rsidR="00CB29D8" w:rsidRDefault="00CB29D8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Default="00CB29D8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CB29D8" w:rsidRPr="002D50BB" w:rsidRDefault="00CB29D8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  <w:r w:rsidRPr="002D50BB">
        <w:rPr>
          <w:b/>
          <w:color w:val="000000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5220"/>
        <w:gridCol w:w="4393"/>
      </w:tblGrid>
      <w:tr w:rsidR="00CB29D8" w:rsidTr="00840C89">
        <w:trPr>
          <w:trHeight w:hRule="exact" w:val="420"/>
        </w:trPr>
        <w:tc>
          <w:tcPr>
            <w:tcW w:w="4685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CB29D8" w:rsidTr="00840C89">
        <w:trPr>
          <w:trHeight w:hRule="exact" w:val="338"/>
        </w:trPr>
        <w:tc>
          <w:tcPr>
            <w:tcW w:w="4685" w:type="dxa"/>
            <w:shd w:val="clear" w:color="auto" w:fill="FFFFFF"/>
            <w:vAlign w:val="bottom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FFFFFF"/>
            <w:vAlign w:val="bottom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B29D8" w:rsidRPr="00E90395" w:rsidTr="00840C89">
        <w:trPr>
          <w:trHeight w:val="2318"/>
        </w:trPr>
        <w:tc>
          <w:tcPr>
            <w:tcW w:w="4685" w:type="dxa"/>
            <w:shd w:val="clear" w:color="auto" w:fill="FFFFFF"/>
          </w:tcPr>
          <w:p w:rsidR="00CB29D8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1.Информация  о муниципальных  услугах предоставляется непосредственно в учреждении</w:t>
            </w:r>
            <w:r>
              <w:rPr>
                <w:sz w:val="24"/>
                <w:szCs w:val="24"/>
              </w:rPr>
              <w:t xml:space="preserve"> при личном обращении</w:t>
            </w:r>
            <w:r w:rsidRPr="00B34F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консультирование по телефону в 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время</w:t>
            </w:r>
            <w:r w:rsidRPr="00B34F0F">
              <w:rPr>
                <w:sz w:val="24"/>
                <w:szCs w:val="24"/>
              </w:rPr>
              <w:t xml:space="preserve"> в ОСЗН</w:t>
            </w:r>
            <w:r>
              <w:rPr>
                <w:sz w:val="24"/>
                <w:szCs w:val="24"/>
              </w:rPr>
              <w:t>.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CB29D8" w:rsidRPr="00B34F0F" w:rsidRDefault="00CB29D8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CB29D8" w:rsidRPr="00B34F0F" w:rsidRDefault="00CB29D8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CB29D8" w:rsidRDefault="00CB29D8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- перечень нормативно – правовых актов, </w:t>
            </w:r>
          </w:p>
          <w:p w:rsidR="00CB29D8" w:rsidRDefault="00CB29D8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 xml:space="preserve">регулирующих порядок оказания </w:t>
            </w:r>
          </w:p>
          <w:p w:rsidR="00CB29D8" w:rsidRPr="00B34F0F" w:rsidRDefault="00CB29D8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B34F0F">
              <w:rPr>
                <w:sz w:val="24"/>
                <w:szCs w:val="24"/>
              </w:rPr>
              <w:t>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нормативно- правовые акты и локальные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</w:tc>
      </w:tr>
      <w:tr w:rsidR="00CB29D8" w:rsidTr="00840C89">
        <w:trPr>
          <w:trHeight w:hRule="exact" w:val="2028"/>
        </w:trPr>
        <w:tc>
          <w:tcPr>
            <w:tcW w:w="4685" w:type="dxa"/>
            <w:shd w:val="clear" w:color="auto" w:fill="FFFFFF"/>
          </w:tcPr>
          <w:tbl>
            <w:tblPr>
              <w:tblW w:w="1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05"/>
              <w:gridCol w:w="4388"/>
              <w:gridCol w:w="5144"/>
            </w:tblGrid>
            <w:tr w:rsidR="00CB29D8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2.  Печатное издание газеты  " Луч"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 xml:space="preserve">После внесения  изменений в нормативно – правовые и локальные акты </w:t>
                  </w:r>
                </w:p>
              </w:tc>
            </w:tr>
            <w:tr w:rsidR="00CB29D8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CB29D8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CB29D8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CB29D8" w:rsidRPr="00B34F0F" w:rsidTr="00840C89">
              <w:trPr>
                <w:cantSplit/>
              </w:trPr>
              <w:tc>
                <w:tcPr>
                  <w:tcW w:w="5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2. Печатное издание газеты «Луч»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  <w:tr w:rsidR="00CB29D8" w:rsidRPr="00B34F0F" w:rsidTr="00840C89">
              <w:trPr>
                <w:cantSplit/>
                <w:trHeight w:val="90"/>
              </w:trPr>
              <w:tc>
                <w:tcPr>
                  <w:tcW w:w="5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9D8" w:rsidRPr="00B34F0F" w:rsidRDefault="00CB29D8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</w:tbl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виды услуг, порядок их предоставления;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потребители муниципальных услуг;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объем муниципальных услуг;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 перечень нормативно – правовых актов,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34F0F">
              <w:rPr>
                <w:sz w:val="24"/>
                <w:szCs w:val="24"/>
              </w:rPr>
              <w:t>регулирующих порядок оказания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34F0F">
              <w:rPr>
                <w:sz w:val="24"/>
                <w:szCs w:val="24"/>
              </w:rPr>
              <w:t>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нормативно- правовые акты и локальные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  <w:tr w:rsidR="00CB29D8" w:rsidTr="00101E6D">
        <w:trPr>
          <w:trHeight w:hRule="exact" w:val="2024"/>
        </w:trPr>
        <w:tc>
          <w:tcPr>
            <w:tcW w:w="4685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  <w:p w:rsidR="00CB29D8" w:rsidRDefault="00CB29D8" w:rsidP="00101E6D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На информационных  стендах </w:t>
            </w:r>
          </w:p>
          <w:p w:rsidR="00CB29D8" w:rsidRDefault="00CB29D8" w:rsidP="00101E6D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учреждения.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Размещение информации  на официальном сайте</w:t>
            </w:r>
          </w:p>
          <w:p w:rsidR="00CB29D8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Администрации  Милютинского района</w:t>
            </w:r>
            <w:r>
              <w:rPr>
                <w:sz w:val="24"/>
                <w:szCs w:val="24"/>
              </w:rPr>
              <w:t>,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официальном сайте  учреждения</w:t>
            </w:r>
          </w:p>
        </w:tc>
        <w:tc>
          <w:tcPr>
            <w:tcW w:w="5220" w:type="dxa"/>
            <w:shd w:val="clear" w:color="auto" w:fill="FFFFFF"/>
          </w:tcPr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- виды услуг, порядок их предоставления;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CB29D8" w:rsidRPr="00B34F0F" w:rsidRDefault="00CB29D8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- перечень нормативно – правовых актов, регулирующих порядок оказания 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нормативно- правовые акты и локальные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CB29D8" w:rsidRPr="00B34F0F" w:rsidRDefault="00CB29D8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</w:tbl>
    <w:p w:rsidR="00CB29D8" w:rsidRPr="00777374" w:rsidRDefault="00CB29D8" w:rsidP="00160695"/>
    <w:p w:rsidR="00CB29D8" w:rsidRPr="00777374" w:rsidRDefault="00CB29D8" w:rsidP="00160695"/>
    <w:p w:rsidR="00CB29D8" w:rsidRPr="00777374" w:rsidRDefault="00CB29D8" w:rsidP="00160695"/>
    <w:p w:rsidR="00CB29D8" w:rsidRDefault="00CB29D8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29D8" w:rsidRDefault="00CB29D8" w:rsidP="003029C7">
      <w:pPr>
        <w:jc w:val="center"/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3029C7">
        <w:rPr>
          <w:b/>
          <w:bCs/>
          <w:color w:val="000000"/>
          <w:sz w:val="28"/>
          <w:szCs w:val="28"/>
          <w:shd w:val="clear" w:color="auto" w:fill="FFFFFF"/>
        </w:rPr>
        <w:t>ЧАСТЬ 3.</w:t>
      </w:r>
      <w:r w:rsidRPr="003029C7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Прочие сведения о муниципальном задании </w:t>
      </w:r>
      <w:r w:rsidRPr="003029C7"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</w:p>
    <w:p w:rsidR="00CB29D8" w:rsidRDefault="00CB29D8" w:rsidP="003029C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</w:p>
    <w:p w:rsidR="00CB29D8" w:rsidRPr="003029C7" w:rsidRDefault="00CB29D8" w:rsidP="003029C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</w:t>
      </w: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    </w:t>
      </w: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</w:t>
      </w:r>
    </w:p>
    <w:p w:rsidR="00CB29D8" w:rsidRPr="003029C7" w:rsidRDefault="00CB29D8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b/>
          <w:bCs/>
          <w:color w:val="000000"/>
          <w:sz w:val="24"/>
          <w:szCs w:val="24"/>
          <w:shd w:val="clear" w:color="auto" w:fill="FFFFFF"/>
        </w:rPr>
        <w:t xml:space="preserve">  - </w:t>
      </w:r>
      <w:r w:rsidRPr="003029C7">
        <w:rPr>
          <w:sz w:val="24"/>
          <w:szCs w:val="24"/>
        </w:rPr>
        <w:t>отсутствие условий для оказания  муниципальных   услуг;</w:t>
      </w:r>
    </w:p>
    <w:p w:rsidR="00CB29D8" w:rsidRPr="003029C7" w:rsidRDefault="00CB29D8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отсутствие материально-технической базы, нарушение порядка оказания муниципальных   услуг; </w:t>
      </w:r>
    </w:p>
    <w:p w:rsidR="00CB29D8" w:rsidRPr="003029C7" w:rsidRDefault="00CB29D8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ликвидация, реорганизация учреждения, либо его подразделения, оказывающие  муниципальные услуги;</w:t>
      </w:r>
    </w:p>
    <w:p w:rsidR="00CB29D8" w:rsidRPr="003029C7" w:rsidRDefault="00CB29D8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перераспределение полномочий, повлекшие за собой исключение из компетенции учреждения полномочий по оказанию муниципальных        услуг;</w:t>
      </w:r>
    </w:p>
    <w:p w:rsidR="00CB29D8" w:rsidRPr="003029C7" w:rsidRDefault="00CB29D8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-    иные, предусмотренные правовыми актами  случаи, влекущие за собой невозможность оказания муниципальных услуг, неустраненные в краткосрочной перспективе.     </w:t>
      </w:r>
    </w:p>
    <w:p w:rsidR="00CB29D8" w:rsidRPr="003029C7" w:rsidRDefault="00CB29D8" w:rsidP="003029C7">
      <w:pPr>
        <w:widowControl w:val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29D8" w:rsidRDefault="00CB29D8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881A0C">
        <w:rPr>
          <w:b/>
          <w:color w:val="000000"/>
          <w:kern w:val="2"/>
          <w:sz w:val="24"/>
          <w:szCs w:val="24"/>
          <w:shd w:val="clear" w:color="auto" w:fill="FFFFFF"/>
        </w:rPr>
        <w:t>2.</w:t>
      </w:r>
      <w:r w:rsidRPr="003029C7">
        <w:rPr>
          <w:b/>
          <w:color w:val="000000"/>
          <w:kern w:val="2"/>
          <w:sz w:val="24"/>
          <w:szCs w:val="24"/>
          <w:shd w:val="clear" w:color="auto" w:fill="FFFFFF"/>
        </w:rPr>
        <w:t>Иная информация, необходимая для исполнения</w:t>
      </w:r>
      <w:r>
        <w:rPr>
          <w:b/>
          <w:color w:val="000000"/>
          <w:kern w:val="2"/>
          <w:sz w:val="24"/>
          <w:szCs w:val="24"/>
          <w:shd w:val="clear" w:color="auto" w:fill="FFFFFF"/>
        </w:rPr>
        <w:t xml:space="preserve">  </w:t>
      </w: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(контроля за исполнением) муниципального задани</w:t>
      </w: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>я_________</w:t>
      </w:r>
    </w:p>
    <w:p w:rsidR="00CB29D8" w:rsidRDefault="00CB29D8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Pr="00881A0C" w:rsidRDefault="00CB29D8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3. Порядок контроля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>за исполнением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 муниципального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71"/>
        <w:gridCol w:w="4176"/>
        <w:gridCol w:w="6205"/>
      </w:tblGrid>
      <w:tr w:rsidR="00CB29D8" w:rsidTr="00840C89">
        <w:trPr>
          <w:trHeight w:hRule="exact" w:val="595"/>
        </w:trPr>
        <w:tc>
          <w:tcPr>
            <w:tcW w:w="4171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Формы     контроля</w:t>
            </w:r>
          </w:p>
        </w:tc>
        <w:tc>
          <w:tcPr>
            <w:tcW w:w="4176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 xml:space="preserve">Органы  Администрации Милютинского района, </w:t>
            </w:r>
            <w:r w:rsidRPr="00314720">
              <w:rPr>
                <w:bCs/>
                <w:color w:val="000000"/>
                <w:sz w:val="24"/>
                <w:szCs w:val="24"/>
              </w:rPr>
              <w:br/>
              <w:t>осуществляющие контроль за оказанием услуги</w:t>
            </w:r>
          </w:p>
        </w:tc>
      </w:tr>
      <w:tr w:rsidR="00CB29D8" w:rsidTr="00840C89">
        <w:trPr>
          <w:trHeight w:hRule="exact" w:val="288"/>
        </w:trPr>
        <w:tc>
          <w:tcPr>
            <w:tcW w:w="4171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B29D8" w:rsidTr="00B50523">
        <w:trPr>
          <w:trHeight w:hRule="exact" w:val="1318"/>
        </w:trPr>
        <w:tc>
          <w:tcPr>
            <w:tcW w:w="4171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Проведение  мониторинга   выполнения   </w:t>
            </w:r>
            <w:r w:rsidRPr="00314720">
              <w:rPr>
                <w:sz w:val="24"/>
                <w:szCs w:val="24"/>
              </w:rPr>
              <w:t xml:space="preserve"> муниципального задания</w:t>
            </w: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CB29D8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B29D8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 ежеквар</w:t>
            </w:r>
            <w:r>
              <w:rPr>
                <w:sz w:val="24"/>
                <w:szCs w:val="24"/>
              </w:rPr>
              <w:t xml:space="preserve">тально, </w:t>
            </w:r>
            <w:r w:rsidRPr="00314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</w:t>
            </w:r>
          </w:p>
        </w:tc>
        <w:tc>
          <w:tcPr>
            <w:tcW w:w="6205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>Администрация Милютинского района - финансовый отдел;</w:t>
            </w: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</w:t>
            </w:r>
            <w:r>
              <w:rPr>
                <w:sz w:val="24"/>
                <w:szCs w:val="24"/>
              </w:rPr>
              <w:t>министрации Милютинского района»</w:t>
            </w:r>
          </w:p>
        </w:tc>
      </w:tr>
      <w:tr w:rsidR="00CB29D8" w:rsidTr="005E54F7">
        <w:trPr>
          <w:trHeight w:hRule="exact" w:val="1516"/>
        </w:trPr>
        <w:tc>
          <w:tcPr>
            <w:tcW w:w="4171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  2. Проведение контрольных  мероприятий </w:t>
            </w:r>
          </w:p>
        </w:tc>
        <w:tc>
          <w:tcPr>
            <w:tcW w:w="4176" w:type="dxa"/>
            <w:shd w:val="clear" w:color="auto" w:fill="FFFFFF"/>
          </w:tcPr>
          <w:p w:rsidR="00CB29D8" w:rsidRPr="00314720" w:rsidRDefault="00CB29D8" w:rsidP="00A4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Согласно плану  проведения контрольных  мероприятий, внеплановые </w:t>
            </w:r>
          </w:p>
        </w:tc>
        <w:tc>
          <w:tcPr>
            <w:tcW w:w="6205" w:type="dxa"/>
            <w:shd w:val="clear" w:color="auto" w:fill="FFFFFF"/>
          </w:tcPr>
          <w:p w:rsidR="00CB29D8" w:rsidRPr="00314720" w:rsidRDefault="00CB29D8" w:rsidP="005E54F7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>Администрация Милютинского района - финансовый отдел;</w:t>
            </w:r>
          </w:p>
          <w:p w:rsidR="00CB29D8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 «</w:t>
            </w:r>
            <w:r w:rsidRPr="00314720">
              <w:rPr>
                <w:sz w:val="24"/>
                <w:szCs w:val="24"/>
              </w:rPr>
              <w:t>Отдел социальной   защиты населения админ</w:t>
            </w:r>
            <w:r>
              <w:rPr>
                <w:sz w:val="24"/>
                <w:szCs w:val="24"/>
              </w:rPr>
              <w:t>истрации   Милютинского  района»,</w:t>
            </w:r>
          </w:p>
          <w:p w:rsidR="00CB29D8" w:rsidRDefault="00CB29D8" w:rsidP="005E54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иные органы в соответствии с законодательством </w:t>
            </w:r>
          </w:p>
          <w:p w:rsidR="00CB29D8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29D8" w:rsidTr="005E54F7">
        <w:trPr>
          <w:trHeight w:hRule="exact" w:val="923"/>
        </w:trPr>
        <w:tc>
          <w:tcPr>
            <w:tcW w:w="4171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Статистическая и бухгалтерская отчётность учреждения</w:t>
            </w:r>
          </w:p>
        </w:tc>
        <w:tc>
          <w:tcPr>
            <w:tcW w:w="4176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квартал, год </w:t>
            </w:r>
          </w:p>
        </w:tc>
        <w:tc>
          <w:tcPr>
            <w:tcW w:w="6205" w:type="dxa"/>
            <w:shd w:val="clear" w:color="auto" w:fill="FFFFFF"/>
          </w:tcPr>
          <w:p w:rsidR="00CB29D8" w:rsidRPr="00314720" w:rsidRDefault="00CB29D8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администрации Милютинского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B29D8" w:rsidTr="00B50523">
        <w:trPr>
          <w:trHeight w:hRule="exact" w:val="1165"/>
        </w:trPr>
        <w:tc>
          <w:tcPr>
            <w:tcW w:w="4171" w:type="dxa"/>
            <w:shd w:val="clear" w:color="auto" w:fill="FFFFFF"/>
          </w:tcPr>
          <w:p w:rsidR="00CB29D8" w:rsidRDefault="00CB29D8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Отчёт о выполнении муниципального задания</w:t>
            </w:r>
          </w:p>
        </w:tc>
        <w:tc>
          <w:tcPr>
            <w:tcW w:w="4176" w:type="dxa"/>
            <w:shd w:val="clear" w:color="auto" w:fill="FFFFFF"/>
          </w:tcPr>
          <w:p w:rsidR="00CB29D8" w:rsidRDefault="00CB29D8" w:rsidP="00B50523">
            <w:pPr>
              <w:widowControl w:val="0"/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Ежеквартально  по нарастающему итогу, год</w:t>
            </w:r>
          </w:p>
        </w:tc>
        <w:tc>
          <w:tcPr>
            <w:tcW w:w="6205" w:type="dxa"/>
            <w:shd w:val="clear" w:color="auto" w:fill="FFFFFF"/>
          </w:tcPr>
          <w:p w:rsidR="00CB29D8" w:rsidRPr="00314720" w:rsidRDefault="00CB29D8" w:rsidP="00B50523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>Администрация Милютинского района - финансовый отдел;</w:t>
            </w:r>
          </w:p>
          <w:p w:rsidR="00CB29D8" w:rsidRDefault="00CB29D8" w:rsidP="00B505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</w:t>
            </w:r>
            <w:r>
              <w:rPr>
                <w:sz w:val="24"/>
                <w:szCs w:val="24"/>
              </w:rPr>
              <w:t>министрации Милютинского района»</w:t>
            </w:r>
          </w:p>
        </w:tc>
      </w:tr>
    </w:tbl>
    <w:p w:rsidR="00CB29D8" w:rsidRDefault="00CB29D8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881A0C">
        <w:rPr>
          <w:b/>
          <w:bCs/>
          <w:color w:val="000000"/>
          <w:kern w:val="2"/>
          <w:sz w:val="24"/>
          <w:szCs w:val="24"/>
          <w:shd w:val="clear" w:color="auto" w:fill="FFFFFF"/>
        </w:rPr>
        <w:t>4. Требования к отчетности о выполнении муниципального задания</w:t>
      </w:r>
    </w:p>
    <w:p w:rsidR="00CB29D8" w:rsidRPr="005E6442" w:rsidRDefault="00CB29D8" w:rsidP="00881A0C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Постановление  Администрации Милютинского района от 05.10. 2015 №384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«О порядке формирования муниципального задания на оказание  муниципальных услуг (выполнение работ) в отношении муниципальных  учреждений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</w:t>
      </w: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 и финансового </w:t>
      </w:r>
    </w:p>
    <w:p w:rsidR="00CB29D8" w:rsidRPr="005E6442" w:rsidRDefault="00CB29D8" w:rsidP="00881A0C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>Обеспечения выполнения муниципального  задания»</w:t>
      </w:r>
    </w:p>
    <w:p w:rsidR="00CB29D8" w:rsidRDefault="00CB29D8" w:rsidP="00881A0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81A0C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</w:t>
      </w:r>
    </w:p>
    <w:p w:rsidR="00CB29D8" w:rsidRDefault="00CB29D8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81A0C">
        <w:rPr>
          <w:bCs/>
          <w:color w:val="000000"/>
          <w:sz w:val="24"/>
          <w:szCs w:val="24"/>
          <w:shd w:val="clear" w:color="auto" w:fill="FFFFFF"/>
        </w:rPr>
        <w:t xml:space="preserve"> выполнении муниципального задания: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>отчётным периодом является квартал</w:t>
      </w:r>
      <w:r>
        <w:rPr>
          <w:b/>
          <w:bCs/>
          <w:color w:val="000000"/>
          <w:sz w:val="24"/>
          <w:szCs w:val="24"/>
          <w:shd w:val="clear" w:color="auto" w:fill="FFFFFF"/>
        </w:rPr>
        <w:t>, шесть месяцев, девять месяцев, ( с нарастающим итогом) год.</w:t>
      </w:r>
    </w:p>
    <w:p w:rsidR="00CB29D8" w:rsidRPr="00881A0C" w:rsidRDefault="00CB29D8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29D8" w:rsidRPr="00881A0C" w:rsidRDefault="00CB29D8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81A0C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ежеквартально до 25 числа следующего месяца за отчётным кварталом. </w:t>
      </w:r>
    </w:p>
    <w:p w:rsidR="00CB29D8" w:rsidRDefault="00CB29D8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Default="00CB29D8" w:rsidP="00150E83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го задани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я______</w:t>
      </w:r>
    </w:p>
    <w:p w:rsidR="00CB29D8" w:rsidRDefault="00CB29D8" w:rsidP="00150E83">
      <w:pPr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B29D8" w:rsidRPr="00150E83" w:rsidRDefault="00CB29D8" w:rsidP="00150E83">
      <w:pPr>
        <w:rPr>
          <w:b/>
          <w:sz w:val="24"/>
          <w:szCs w:val="24"/>
        </w:rPr>
      </w:pPr>
      <w:r w:rsidRPr="00150E83">
        <w:rPr>
          <w:b/>
          <w:bCs/>
          <w:color w:val="000000"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</w:t>
      </w:r>
      <w:bookmarkStart w:id="1" w:name="_GoBack"/>
      <w:bookmarkEnd w:id="1"/>
      <w:r w:rsidRPr="00150E83">
        <w:rPr>
          <w:b/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Pr="00150E83">
        <w:rPr>
          <w:b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</w:p>
    <w:p w:rsidR="00CB29D8" w:rsidRPr="004D241D" w:rsidRDefault="00CB29D8" w:rsidP="00604472">
      <w:pPr>
        <w:rPr>
          <w:color w:val="000000"/>
          <w:kern w:val="2"/>
          <w:sz w:val="24"/>
          <w:szCs w:val="24"/>
        </w:rPr>
      </w:pPr>
    </w:p>
    <w:p w:rsidR="00CB29D8" w:rsidRPr="001764AA" w:rsidRDefault="00CB29D8" w:rsidP="00604472">
      <w:pPr>
        <w:jc w:val="both"/>
        <w:rPr>
          <w:kern w:val="2"/>
          <w:sz w:val="22"/>
          <w:szCs w:val="22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1 </w:t>
      </w:r>
      <w:r w:rsidRPr="001764AA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.</w:t>
      </w:r>
    </w:p>
    <w:p w:rsidR="00CB29D8" w:rsidRPr="001764AA" w:rsidRDefault="00CB29D8" w:rsidP="00604472">
      <w:pPr>
        <w:jc w:val="both"/>
        <w:rPr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 2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Формируется при установлении муниципального задания на оказание муниципальной(ых) услуги (услуг)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CB29D8" w:rsidRPr="001764AA" w:rsidRDefault="00CB29D8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 3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перечне.</w:t>
      </w:r>
    </w:p>
    <w:p w:rsidR="00CB29D8" w:rsidRPr="001764AA" w:rsidRDefault="00CB29D8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4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CB29D8" w:rsidRPr="001764AA" w:rsidRDefault="00CB29D8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5 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br/>
        <w:t>(при наличии).</w:t>
      </w:r>
    </w:p>
    <w:p w:rsidR="00CB29D8" w:rsidRPr="001764AA" w:rsidRDefault="00CB29D8" w:rsidP="00604472">
      <w:pPr>
        <w:jc w:val="both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6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CB29D8" w:rsidRPr="001764AA" w:rsidRDefault="00CB29D8" w:rsidP="00604472">
      <w:pPr>
        <w:jc w:val="both"/>
        <w:outlineLvl w:val="3"/>
        <w:rPr>
          <w:kern w:val="2"/>
          <w:sz w:val="22"/>
          <w:szCs w:val="22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7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и содержит требования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br/>
        <w:t>к выполнению работы (работ) раздельно по каждой из работ с указанием порядкового номера раздела.</w:t>
      </w:r>
    </w:p>
    <w:p w:rsidR="00CB29D8" w:rsidRPr="001764AA" w:rsidRDefault="00CB29D8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8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работы, в региональном перечне.</w:t>
      </w:r>
    </w:p>
    <w:p w:rsidR="00CB29D8" w:rsidRPr="001764AA" w:rsidRDefault="00CB29D8" w:rsidP="00604472">
      <w:pPr>
        <w:jc w:val="both"/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9</w:t>
      </w:r>
      <w:r w:rsidRPr="001764AA">
        <w:rPr>
          <w:bCs/>
          <w:color w:val="000000"/>
          <w:kern w:val="2"/>
          <w:sz w:val="22"/>
          <w:szCs w:val="22"/>
          <w:shd w:val="clear" w:color="auto" w:fill="FFFFFF"/>
        </w:rPr>
        <w:t>Указывается показатель, характеризующий содержание работы, включенной в региональный перечень.</w:t>
      </w:r>
    </w:p>
    <w:p w:rsidR="00CB29D8" w:rsidRPr="001764AA" w:rsidRDefault="00CB29D8" w:rsidP="00604472">
      <w:pPr>
        <w:jc w:val="both"/>
        <w:rPr>
          <w:kern w:val="2"/>
          <w:sz w:val="22"/>
          <w:szCs w:val="22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10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в целом по муниципальному заданию.</w:t>
      </w:r>
    </w:p>
    <w:p w:rsidR="00CB29D8" w:rsidRPr="001764AA" w:rsidRDefault="00CB29D8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11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местного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заполняются.».</w:t>
      </w:r>
    </w:p>
    <w:sectPr w:rsidR="00CB29D8" w:rsidRPr="001764AA" w:rsidSect="00933B11">
      <w:footerReference w:type="even" r:id="rId7"/>
      <w:footerReference w:type="default" r:id="rId8"/>
      <w:pgSz w:w="16834" w:h="11909" w:orient="landscape" w:code="9"/>
      <w:pgMar w:top="993" w:right="851" w:bottom="851" w:left="1134" w:header="709" w:footer="709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D8" w:rsidRDefault="00CB29D8">
      <w:r>
        <w:separator/>
      </w:r>
    </w:p>
  </w:endnote>
  <w:endnote w:type="continuationSeparator" w:id="1">
    <w:p w:rsidR="00CB29D8" w:rsidRDefault="00CB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D8" w:rsidRDefault="00CB29D8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29D8" w:rsidRDefault="00CB29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D8" w:rsidRDefault="00CB29D8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CB29D8" w:rsidRPr="00C307D0" w:rsidRDefault="00CB29D8" w:rsidP="0060447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D8" w:rsidRDefault="00CB29D8">
      <w:r>
        <w:separator/>
      </w:r>
    </w:p>
  </w:footnote>
  <w:footnote w:type="continuationSeparator" w:id="1">
    <w:p w:rsidR="00CB29D8" w:rsidRDefault="00CB2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91D"/>
    <w:multiLevelType w:val="hybridMultilevel"/>
    <w:tmpl w:val="23ACFBA6"/>
    <w:lvl w:ilvl="0" w:tplc="C220EFC6">
      <w:start w:val="2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308B053A"/>
    <w:multiLevelType w:val="hybridMultilevel"/>
    <w:tmpl w:val="A5645CF6"/>
    <w:lvl w:ilvl="0" w:tplc="06B82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5EBA"/>
    <w:multiLevelType w:val="hybridMultilevel"/>
    <w:tmpl w:val="A5645CF6"/>
    <w:lvl w:ilvl="0" w:tplc="06B82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869B9"/>
    <w:multiLevelType w:val="hybridMultilevel"/>
    <w:tmpl w:val="271E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41D"/>
    <w:rsid w:val="0000472C"/>
    <w:rsid w:val="00016EE3"/>
    <w:rsid w:val="000177CF"/>
    <w:rsid w:val="00025DAD"/>
    <w:rsid w:val="00050C68"/>
    <w:rsid w:val="0005372C"/>
    <w:rsid w:val="00054D8B"/>
    <w:rsid w:val="00055776"/>
    <w:rsid w:val="000559D5"/>
    <w:rsid w:val="00060F3C"/>
    <w:rsid w:val="00067AA1"/>
    <w:rsid w:val="000808D6"/>
    <w:rsid w:val="0008394D"/>
    <w:rsid w:val="000872E5"/>
    <w:rsid w:val="000879FB"/>
    <w:rsid w:val="000960CF"/>
    <w:rsid w:val="000A726F"/>
    <w:rsid w:val="000B4002"/>
    <w:rsid w:val="000B539C"/>
    <w:rsid w:val="000B66C7"/>
    <w:rsid w:val="000C430D"/>
    <w:rsid w:val="000F2B40"/>
    <w:rsid w:val="000F3274"/>
    <w:rsid w:val="000F5B6A"/>
    <w:rsid w:val="00101E6D"/>
    <w:rsid w:val="00101F5E"/>
    <w:rsid w:val="00104E0D"/>
    <w:rsid w:val="0010504A"/>
    <w:rsid w:val="001069DC"/>
    <w:rsid w:val="00107EB5"/>
    <w:rsid w:val="00111AAB"/>
    <w:rsid w:val="00116BFA"/>
    <w:rsid w:val="00125DE3"/>
    <w:rsid w:val="001317C9"/>
    <w:rsid w:val="00147495"/>
    <w:rsid w:val="00150E83"/>
    <w:rsid w:val="00153B21"/>
    <w:rsid w:val="00160695"/>
    <w:rsid w:val="001764AA"/>
    <w:rsid w:val="00177E88"/>
    <w:rsid w:val="001933A3"/>
    <w:rsid w:val="001B1CE3"/>
    <w:rsid w:val="001B2409"/>
    <w:rsid w:val="001B2D1C"/>
    <w:rsid w:val="001B418A"/>
    <w:rsid w:val="001C1D98"/>
    <w:rsid w:val="001C26D1"/>
    <w:rsid w:val="001C39E9"/>
    <w:rsid w:val="001C4FF4"/>
    <w:rsid w:val="001D2690"/>
    <w:rsid w:val="001D290A"/>
    <w:rsid w:val="001D7A08"/>
    <w:rsid w:val="001E56B3"/>
    <w:rsid w:val="001E6A93"/>
    <w:rsid w:val="001E76CD"/>
    <w:rsid w:val="001F4BE3"/>
    <w:rsid w:val="001F6D02"/>
    <w:rsid w:val="002207BA"/>
    <w:rsid w:val="0022450A"/>
    <w:rsid w:val="002504E8"/>
    <w:rsid w:val="00252521"/>
    <w:rsid w:val="00254382"/>
    <w:rsid w:val="002638EE"/>
    <w:rsid w:val="0027031E"/>
    <w:rsid w:val="00282B98"/>
    <w:rsid w:val="00283AEA"/>
    <w:rsid w:val="0028703B"/>
    <w:rsid w:val="002924CC"/>
    <w:rsid w:val="002A2062"/>
    <w:rsid w:val="002A3084"/>
    <w:rsid w:val="002A31A1"/>
    <w:rsid w:val="002B07C4"/>
    <w:rsid w:val="002B0F5C"/>
    <w:rsid w:val="002B6527"/>
    <w:rsid w:val="002B7D3D"/>
    <w:rsid w:val="002C135C"/>
    <w:rsid w:val="002C3B1E"/>
    <w:rsid w:val="002C5E60"/>
    <w:rsid w:val="002D50BB"/>
    <w:rsid w:val="002E65D5"/>
    <w:rsid w:val="002F5E87"/>
    <w:rsid w:val="002F63E3"/>
    <w:rsid w:val="002F74D7"/>
    <w:rsid w:val="0030124B"/>
    <w:rsid w:val="003029C7"/>
    <w:rsid w:val="0030498F"/>
    <w:rsid w:val="003060F3"/>
    <w:rsid w:val="00310E50"/>
    <w:rsid w:val="00313D3A"/>
    <w:rsid w:val="00314720"/>
    <w:rsid w:val="00327371"/>
    <w:rsid w:val="00334FCF"/>
    <w:rsid w:val="00341FC1"/>
    <w:rsid w:val="00355D1C"/>
    <w:rsid w:val="00365344"/>
    <w:rsid w:val="0037040B"/>
    <w:rsid w:val="00384999"/>
    <w:rsid w:val="0038606F"/>
    <w:rsid w:val="00391466"/>
    <w:rsid w:val="003921D8"/>
    <w:rsid w:val="00395E31"/>
    <w:rsid w:val="003A25B6"/>
    <w:rsid w:val="003A5642"/>
    <w:rsid w:val="003A70E3"/>
    <w:rsid w:val="003B2193"/>
    <w:rsid w:val="003B65D4"/>
    <w:rsid w:val="003C3DDA"/>
    <w:rsid w:val="003C4172"/>
    <w:rsid w:val="003E5DF4"/>
    <w:rsid w:val="003E7502"/>
    <w:rsid w:val="00407B71"/>
    <w:rsid w:val="00420D35"/>
    <w:rsid w:val="00425061"/>
    <w:rsid w:val="0043138A"/>
    <w:rsid w:val="0043686A"/>
    <w:rsid w:val="00441069"/>
    <w:rsid w:val="00443785"/>
    <w:rsid w:val="00444636"/>
    <w:rsid w:val="00453869"/>
    <w:rsid w:val="004555ED"/>
    <w:rsid w:val="0046039E"/>
    <w:rsid w:val="00466306"/>
    <w:rsid w:val="004711EC"/>
    <w:rsid w:val="00480BC7"/>
    <w:rsid w:val="004831B1"/>
    <w:rsid w:val="004871AA"/>
    <w:rsid w:val="004A1863"/>
    <w:rsid w:val="004A340E"/>
    <w:rsid w:val="004A4DB0"/>
    <w:rsid w:val="004A79F5"/>
    <w:rsid w:val="004B6A5C"/>
    <w:rsid w:val="004C2A2D"/>
    <w:rsid w:val="004D241D"/>
    <w:rsid w:val="004E78FD"/>
    <w:rsid w:val="004F2208"/>
    <w:rsid w:val="004F7011"/>
    <w:rsid w:val="0051406E"/>
    <w:rsid w:val="00515D9C"/>
    <w:rsid w:val="00531FBD"/>
    <w:rsid w:val="0053366A"/>
    <w:rsid w:val="005612A5"/>
    <w:rsid w:val="00562EB5"/>
    <w:rsid w:val="00563E1F"/>
    <w:rsid w:val="005706B4"/>
    <w:rsid w:val="00587BF6"/>
    <w:rsid w:val="00592C9F"/>
    <w:rsid w:val="005C5FF3"/>
    <w:rsid w:val="005E1D22"/>
    <w:rsid w:val="005E2D61"/>
    <w:rsid w:val="005E54F7"/>
    <w:rsid w:val="005E6442"/>
    <w:rsid w:val="005F4EB8"/>
    <w:rsid w:val="00604472"/>
    <w:rsid w:val="00605248"/>
    <w:rsid w:val="00605D1B"/>
    <w:rsid w:val="00611679"/>
    <w:rsid w:val="00611EC4"/>
    <w:rsid w:val="00613D7D"/>
    <w:rsid w:val="00614398"/>
    <w:rsid w:val="006168DE"/>
    <w:rsid w:val="00616E9F"/>
    <w:rsid w:val="00636490"/>
    <w:rsid w:val="006564DB"/>
    <w:rsid w:val="006569D9"/>
    <w:rsid w:val="00660EE3"/>
    <w:rsid w:val="006679CD"/>
    <w:rsid w:val="00676B57"/>
    <w:rsid w:val="0068125E"/>
    <w:rsid w:val="00684A9C"/>
    <w:rsid w:val="006A09E5"/>
    <w:rsid w:val="006A33EB"/>
    <w:rsid w:val="006B4305"/>
    <w:rsid w:val="006C14E2"/>
    <w:rsid w:val="006C3738"/>
    <w:rsid w:val="006E68F1"/>
    <w:rsid w:val="007120F8"/>
    <w:rsid w:val="007219F0"/>
    <w:rsid w:val="00723A5F"/>
    <w:rsid w:val="00732F14"/>
    <w:rsid w:val="007354EC"/>
    <w:rsid w:val="00737627"/>
    <w:rsid w:val="007413D9"/>
    <w:rsid w:val="00742890"/>
    <w:rsid w:val="00744A41"/>
    <w:rsid w:val="00744EF9"/>
    <w:rsid w:val="00753081"/>
    <w:rsid w:val="0075516D"/>
    <w:rsid w:val="00763F66"/>
    <w:rsid w:val="007730B1"/>
    <w:rsid w:val="00774A04"/>
    <w:rsid w:val="00777374"/>
    <w:rsid w:val="0077788E"/>
    <w:rsid w:val="00782222"/>
    <w:rsid w:val="007914ED"/>
    <w:rsid w:val="007936ED"/>
    <w:rsid w:val="007A0CE4"/>
    <w:rsid w:val="007A58C9"/>
    <w:rsid w:val="007B0CAA"/>
    <w:rsid w:val="007B6388"/>
    <w:rsid w:val="007C0A5F"/>
    <w:rsid w:val="007C319C"/>
    <w:rsid w:val="007D4014"/>
    <w:rsid w:val="007E3A5A"/>
    <w:rsid w:val="007E46B8"/>
    <w:rsid w:val="007E5E84"/>
    <w:rsid w:val="007F6C96"/>
    <w:rsid w:val="00803F3C"/>
    <w:rsid w:val="00804CFE"/>
    <w:rsid w:val="00804F99"/>
    <w:rsid w:val="00807552"/>
    <w:rsid w:val="0081053E"/>
    <w:rsid w:val="00811C94"/>
    <w:rsid w:val="00811CF1"/>
    <w:rsid w:val="00814676"/>
    <w:rsid w:val="00840C89"/>
    <w:rsid w:val="008438D7"/>
    <w:rsid w:val="00844CC5"/>
    <w:rsid w:val="00855FD4"/>
    <w:rsid w:val="00860E5A"/>
    <w:rsid w:val="008624BA"/>
    <w:rsid w:val="00867AB6"/>
    <w:rsid w:val="00881969"/>
    <w:rsid w:val="00881A0C"/>
    <w:rsid w:val="008903FF"/>
    <w:rsid w:val="008A268C"/>
    <w:rsid w:val="008A26EE"/>
    <w:rsid w:val="008A4AA1"/>
    <w:rsid w:val="008B406D"/>
    <w:rsid w:val="008B6AD3"/>
    <w:rsid w:val="008D129A"/>
    <w:rsid w:val="008D7D69"/>
    <w:rsid w:val="00901B08"/>
    <w:rsid w:val="0090500D"/>
    <w:rsid w:val="00910044"/>
    <w:rsid w:val="009122B1"/>
    <w:rsid w:val="00913129"/>
    <w:rsid w:val="00915519"/>
    <w:rsid w:val="00917C70"/>
    <w:rsid w:val="00921BEA"/>
    <w:rsid w:val="009228DF"/>
    <w:rsid w:val="00924E84"/>
    <w:rsid w:val="009321F1"/>
    <w:rsid w:val="00933B11"/>
    <w:rsid w:val="009360BB"/>
    <w:rsid w:val="00945ADB"/>
    <w:rsid w:val="00947FCC"/>
    <w:rsid w:val="00961879"/>
    <w:rsid w:val="00966F22"/>
    <w:rsid w:val="00985A10"/>
    <w:rsid w:val="009927AE"/>
    <w:rsid w:val="009A1662"/>
    <w:rsid w:val="009A7297"/>
    <w:rsid w:val="009B199A"/>
    <w:rsid w:val="009B3977"/>
    <w:rsid w:val="009C2DE4"/>
    <w:rsid w:val="009D53CC"/>
    <w:rsid w:val="009D7718"/>
    <w:rsid w:val="009E42FA"/>
    <w:rsid w:val="009F69FA"/>
    <w:rsid w:val="009F7F43"/>
    <w:rsid w:val="00A061D7"/>
    <w:rsid w:val="00A077BB"/>
    <w:rsid w:val="00A16867"/>
    <w:rsid w:val="00A24113"/>
    <w:rsid w:val="00A30E81"/>
    <w:rsid w:val="00A34804"/>
    <w:rsid w:val="00A44C58"/>
    <w:rsid w:val="00A45742"/>
    <w:rsid w:val="00A6346B"/>
    <w:rsid w:val="00A667AC"/>
    <w:rsid w:val="00A67B50"/>
    <w:rsid w:val="00A83FEC"/>
    <w:rsid w:val="00A85482"/>
    <w:rsid w:val="00A941CF"/>
    <w:rsid w:val="00AA2575"/>
    <w:rsid w:val="00AA29E7"/>
    <w:rsid w:val="00AA35B5"/>
    <w:rsid w:val="00AB0E79"/>
    <w:rsid w:val="00AB3661"/>
    <w:rsid w:val="00AB4A44"/>
    <w:rsid w:val="00AB58E2"/>
    <w:rsid w:val="00AE2601"/>
    <w:rsid w:val="00AE3B57"/>
    <w:rsid w:val="00AE73E3"/>
    <w:rsid w:val="00AF310E"/>
    <w:rsid w:val="00B0676F"/>
    <w:rsid w:val="00B1216A"/>
    <w:rsid w:val="00B22F6A"/>
    <w:rsid w:val="00B23C84"/>
    <w:rsid w:val="00B31114"/>
    <w:rsid w:val="00B34F0F"/>
    <w:rsid w:val="00B35935"/>
    <w:rsid w:val="00B36F9D"/>
    <w:rsid w:val="00B37E63"/>
    <w:rsid w:val="00B444A2"/>
    <w:rsid w:val="00B46517"/>
    <w:rsid w:val="00B474A4"/>
    <w:rsid w:val="00B50523"/>
    <w:rsid w:val="00B51CE5"/>
    <w:rsid w:val="00B527AF"/>
    <w:rsid w:val="00B54BA1"/>
    <w:rsid w:val="00B562E0"/>
    <w:rsid w:val="00B62CFB"/>
    <w:rsid w:val="00B63C26"/>
    <w:rsid w:val="00B72538"/>
    <w:rsid w:val="00B72D61"/>
    <w:rsid w:val="00B7575D"/>
    <w:rsid w:val="00B80097"/>
    <w:rsid w:val="00B8231A"/>
    <w:rsid w:val="00B8260F"/>
    <w:rsid w:val="00B879A8"/>
    <w:rsid w:val="00B9607D"/>
    <w:rsid w:val="00B973D4"/>
    <w:rsid w:val="00BA4261"/>
    <w:rsid w:val="00BB55C0"/>
    <w:rsid w:val="00BC0920"/>
    <w:rsid w:val="00BC667F"/>
    <w:rsid w:val="00BE1DBE"/>
    <w:rsid w:val="00BF254B"/>
    <w:rsid w:val="00BF39F0"/>
    <w:rsid w:val="00BF3C67"/>
    <w:rsid w:val="00C029C7"/>
    <w:rsid w:val="00C046D5"/>
    <w:rsid w:val="00C07D63"/>
    <w:rsid w:val="00C07FA6"/>
    <w:rsid w:val="00C11FDF"/>
    <w:rsid w:val="00C1481E"/>
    <w:rsid w:val="00C20DC8"/>
    <w:rsid w:val="00C307D0"/>
    <w:rsid w:val="00C32BCC"/>
    <w:rsid w:val="00C33DFC"/>
    <w:rsid w:val="00C35F24"/>
    <w:rsid w:val="00C402C9"/>
    <w:rsid w:val="00C46726"/>
    <w:rsid w:val="00C572C4"/>
    <w:rsid w:val="00C731BB"/>
    <w:rsid w:val="00C7763D"/>
    <w:rsid w:val="00C77F57"/>
    <w:rsid w:val="00CA151C"/>
    <w:rsid w:val="00CB16B6"/>
    <w:rsid w:val="00CB1900"/>
    <w:rsid w:val="00CB29D8"/>
    <w:rsid w:val="00CB43C1"/>
    <w:rsid w:val="00CB4CCD"/>
    <w:rsid w:val="00CD077D"/>
    <w:rsid w:val="00CD123D"/>
    <w:rsid w:val="00CD29D2"/>
    <w:rsid w:val="00CD53DE"/>
    <w:rsid w:val="00CE5183"/>
    <w:rsid w:val="00CF0047"/>
    <w:rsid w:val="00D00358"/>
    <w:rsid w:val="00D02610"/>
    <w:rsid w:val="00D124E1"/>
    <w:rsid w:val="00D13B4B"/>
    <w:rsid w:val="00D13E83"/>
    <w:rsid w:val="00D1511E"/>
    <w:rsid w:val="00D3149C"/>
    <w:rsid w:val="00D4741E"/>
    <w:rsid w:val="00D66F87"/>
    <w:rsid w:val="00D70307"/>
    <w:rsid w:val="00D70860"/>
    <w:rsid w:val="00D73323"/>
    <w:rsid w:val="00D74985"/>
    <w:rsid w:val="00D779D4"/>
    <w:rsid w:val="00DA5C7A"/>
    <w:rsid w:val="00DB4D6B"/>
    <w:rsid w:val="00DC2302"/>
    <w:rsid w:val="00DE50C1"/>
    <w:rsid w:val="00DE5118"/>
    <w:rsid w:val="00E04378"/>
    <w:rsid w:val="00E10A7B"/>
    <w:rsid w:val="00E138E0"/>
    <w:rsid w:val="00E17D2B"/>
    <w:rsid w:val="00E20AB8"/>
    <w:rsid w:val="00E22167"/>
    <w:rsid w:val="00E276D1"/>
    <w:rsid w:val="00E3132E"/>
    <w:rsid w:val="00E353C8"/>
    <w:rsid w:val="00E36EA0"/>
    <w:rsid w:val="00E46A52"/>
    <w:rsid w:val="00E61F30"/>
    <w:rsid w:val="00E657E1"/>
    <w:rsid w:val="00E67DF0"/>
    <w:rsid w:val="00E7274C"/>
    <w:rsid w:val="00E74E00"/>
    <w:rsid w:val="00E75C57"/>
    <w:rsid w:val="00E76A4E"/>
    <w:rsid w:val="00E81809"/>
    <w:rsid w:val="00E86F85"/>
    <w:rsid w:val="00E90395"/>
    <w:rsid w:val="00E91E21"/>
    <w:rsid w:val="00E9626F"/>
    <w:rsid w:val="00EA1805"/>
    <w:rsid w:val="00EB058F"/>
    <w:rsid w:val="00EB1924"/>
    <w:rsid w:val="00EC40AD"/>
    <w:rsid w:val="00ED72D3"/>
    <w:rsid w:val="00EE56F8"/>
    <w:rsid w:val="00EF29AB"/>
    <w:rsid w:val="00EF56AF"/>
    <w:rsid w:val="00F02C40"/>
    <w:rsid w:val="00F16D49"/>
    <w:rsid w:val="00F24917"/>
    <w:rsid w:val="00F25292"/>
    <w:rsid w:val="00F27A95"/>
    <w:rsid w:val="00F30D40"/>
    <w:rsid w:val="00F36214"/>
    <w:rsid w:val="00F410DF"/>
    <w:rsid w:val="00F43B98"/>
    <w:rsid w:val="00F43E98"/>
    <w:rsid w:val="00F5587E"/>
    <w:rsid w:val="00F7394D"/>
    <w:rsid w:val="00F77B1D"/>
    <w:rsid w:val="00F8225E"/>
    <w:rsid w:val="00F86418"/>
    <w:rsid w:val="00F9297B"/>
    <w:rsid w:val="00F9557D"/>
    <w:rsid w:val="00FA01A7"/>
    <w:rsid w:val="00FA6611"/>
    <w:rsid w:val="00FC3941"/>
    <w:rsid w:val="00FD350A"/>
    <w:rsid w:val="00FE44EE"/>
    <w:rsid w:val="00FE7C98"/>
    <w:rsid w:val="00FF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924C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4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241D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41D"/>
    <w:rPr>
      <w:rFonts w:ascii="AG Souvenir" w:hAnsi="AG Souvenir" w:cs="Times New Roman"/>
      <w:b/>
      <w:spacing w:val="38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241D"/>
    <w:rPr>
      <w:rFonts w:ascii="Cambria" w:hAnsi="Cambria" w:cs="Times New Roman"/>
      <w:b/>
      <w:i/>
      <w:color w:val="4F81BD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2924CC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4985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2924CC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4985"/>
    <w:rPr>
      <w:rFonts w:cs="Times New Roman"/>
      <w:sz w:val="20"/>
    </w:rPr>
  </w:style>
  <w:style w:type="paragraph" w:customStyle="1" w:styleId="Postan">
    <w:name w:val="Postan"/>
    <w:basedOn w:val="Normal"/>
    <w:uiPriority w:val="99"/>
    <w:rsid w:val="002924CC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2924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4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24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41D"/>
    <w:rPr>
      <w:rFonts w:cs="Times New Roman"/>
    </w:rPr>
  </w:style>
  <w:style w:type="character" w:styleId="PageNumber">
    <w:name w:val="page number"/>
    <w:basedOn w:val="DefaultParagraphFont"/>
    <w:uiPriority w:val="99"/>
    <w:rsid w:val="002924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B2D1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imes New Roman"/>
      <w:sz w:val="16"/>
    </w:rPr>
  </w:style>
  <w:style w:type="paragraph" w:customStyle="1" w:styleId="41">
    <w:name w:val="Заголовок 41"/>
    <w:basedOn w:val="Normal"/>
    <w:next w:val="Normal"/>
    <w:uiPriority w:val="99"/>
    <w:semiHidden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D241D"/>
    <w:pPr>
      <w:ind w:left="720"/>
      <w:contextualSpacing/>
    </w:pPr>
  </w:style>
  <w:style w:type="paragraph" w:customStyle="1" w:styleId="ConsPlusNormal">
    <w:name w:val="ConsPlusNormal"/>
    <w:uiPriority w:val="99"/>
    <w:rsid w:val="004D241D"/>
    <w:pPr>
      <w:widowControl w:val="0"/>
      <w:autoSpaceDE w:val="0"/>
      <w:autoSpaceDN w:val="0"/>
    </w:pPr>
    <w:rPr>
      <w:sz w:val="28"/>
      <w:szCs w:val="20"/>
    </w:rPr>
  </w:style>
  <w:style w:type="table" w:styleId="TableGrid">
    <w:name w:val="Table Grid"/>
    <w:basedOn w:val="TableNormal"/>
    <w:uiPriority w:val="99"/>
    <w:rsid w:val="004D24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Normal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">
    <w:name w:val="Сноска_"/>
    <w:link w:val="a0"/>
    <w:uiPriority w:val="99"/>
    <w:locked/>
    <w:rsid w:val="004D241D"/>
    <w:rPr>
      <w:b/>
      <w:sz w:val="19"/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4D241D"/>
    <w:pPr>
      <w:widowControl w:val="0"/>
      <w:shd w:val="clear" w:color="auto" w:fill="FFFFFF"/>
      <w:spacing w:line="240" w:lineRule="atLeast"/>
    </w:pPr>
    <w:rPr>
      <w:b/>
      <w:sz w:val="19"/>
    </w:rPr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uiPriority w:val="99"/>
    <w:semiHidden/>
    <w:rsid w:val="004D241D"/>
    <w:rPr>
      <w:rFonts w:ascii="Cambria" w:hAnsi="Cambria"/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624</TotalTime>
  <Pages>20</Pages>
  <Words>5263</Words>
  <Characters>30000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user</cp:lastModifiedBy>
  <cp:revision>61</cp:revision>
  <cp:lastPrinted>2018-01-16T10:28:00Z</cp:lastPrinted>
  <dcterms:created xsi:type="dcterms:W3CDTF">2017-12-27T12:49:00Z</dcterms:created>
  <dcterms:modified xsi:type="dcterms:W3CDTF">2018-01-16T11:30:00Z</dcterms:modified>
</cp:coreProperties>
</file>