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FE" w:rsidRDefault="00A713FE" w:rsidP="00A713FE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myriad pro" w:hAnsi="myriad pro"/>
          <w:color w:val="000000"/>
          <w:sz w:val="23"/>
          <w:szCs w:val="23"/>
        </w:rPr>
      </w:pPr>
      <w:r>
        <w:rPr>
          <w:rFonts w:ascii="myriad pro" w:hAnsi="myriad pro"/>
          <w:color w:val="000000"/>
          <w:sz w:val="28"/>
          <w:szCs w:val="28"/>
        </w:rPr>
        <w:t> </w:t>
      </w:r>
      <w:r w:rsidR="007F1FA1">
        <w:rPr>
          <w:rFonts w:ascii="myriad pro" w:hAnsi="myriad pro"/>
          <w:color w:val="000000"/>
          <w:sz w:val="28"/>
          <w:szCs w:val="28"/>
        </w:rPr>
        <w:t xml:space="preserve">6 </w:t>
      </w:r>
      <w:bookmarkStart w:id="0" w:name="_GoBack"/>
      <w:bookmarkEnd w:id="0"/>
      <w:r>
        <w:rPr>
          <w:rFonts w:ascii="myriad pro" w:hAnsi="myriad pro"/>
          <w:color w:val="000000"/>
          <w:sz w:val="28"/>
          <w:szCs w:val="28"/>
        </w:rPr>
        <w:t xml:space="preserve">марта, в  канун  праздника,  в </w:t>
      </w:r>
      <w:r w:rsidR="007F1FA1">
        <w:rPr>
          <w:rFonts w:ascii="myriad pro" w:hAnsi="myriad pro"/>
          <w:color w:val="000000"/>
          <w:sz w:val="28"/>
          <w:szCs w:val="28"/>
          <w:lang w:val="en-US"/>
        </w:rPr>
        <w:t>c</w:t>
      </w:r>
      <w:r w:rsidR="007F1FA1">
        <w:rPr>
          <w:rFonts w:ascii="myriad pro" w:hAnsi="myriad pro"/>
          <w:color w:val="000000"/>
          <w:sz w:val="28"/>
          <w:szCs w:val="28"/>
        </w:rPr>
        <w:t>оциально- реабилитационном отделении МБУ «ЦСО ГПВ и И» Милютинского района</w:t>
      </w:r>
      <w:r>
        <w:rPr>
          <w:rFonts w:ascii="myriad pro" w:hAnsi="myriad pro"/>
          <w:color w:val="000000"/>
          <w:sz w:val="28"/>
          <w:szCs w:val="28"/>
        </w:rPr>
        <w:t xml:space="preserve"> прошла   праздничная программа «Праздник весны, цветов и хорошего настроения».   Поздравления,  песни  и  шутки звучали для милых дам. И конечно,  звучали   стихи    великих   поэтов   и писателей  о ней – о Женщине, о весне и любви. Ведущие Скирдина И.А. и Парфенова Н.Н. рассказали   об истории возникновения Международного женского дня. Весенняя   встреча  была полна  тёплых поздравлений, лирических  стихов и песен. Приятным музыкальным    сюрпризом  было  выступление группы академического хора. В исполнении, которого  прозвучали трогательные песни  о весне, любви, цветах и женщине. На мероприятии звучали тёплые, искренние, нежные слова признательности в адрес прекрасной половины человечества.   Встреча прошла в атмосфере весны, радости и хорошего настроения.</w:t>
      </w:r>
    </w:p>
    <w:p w:rsidR="00A713FE" w:rsidRDefault="00A713FE" w:rsidP="00A713FE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myriad pro" w:hAnsi="myriad pro"/>
          <w:color w:val="000000"/>
          <w:sz w:val="23"/>
          <w:szCs w:val="23"/>
        </w:rPr>
      </w:pPr>
      <w:r>
        <w:rPr>
          <w:rFonts w:ascii="myriad pro" w:hAnsi="myriad pro"/>
          <w:noProof/>
          <w:color w:val="000000"/>
          <w:sz w:val="28"/>
          <w:szCs w:val="28"/>
        </w:rPr>
        <w:drawing>
          <wp:inline distT="0" distB="0" distL="0" distR="0">
            <wp:extent cx="1905000" cy="1270000"/>
            <wp:effectExtent l="0" t="0" r="0" b="6350"/>
            <wp:docPr id="4" name="Рисунок 4" descr="https://mil-lib.rnd.muzkult.ru/media/2019/03/05/1259750752/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l-lib.rnd.muzkult.ru/media/2019/03/05/1259750752/IMG_0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hAnsi="myriad pro"/>
          <w:color w:val="000000"/>
          <w:sz w:val="28"/>
          <w:szCs w:val="28"/>
        </w:rPr>
        <w:t> </w:t>
      </w:r>
      <w:r>
        <w:rPr>
          <w:rFonts w:ascii="myriad pro" w:hAnsi="myriad pro"/>
          <w:noProof/>
          <w:color w:val="000000"/>
          <w:sz w:val="28"/>
          <w:szCs w:val="28"/>
        </w:rPr>
        <w:drawing>
          <wp:inline distT="0" distB="0" distL="0" distR="0">
            <wp:extent cx="1905000" cy="1270000"/>
            <wp:effectExtent l="0" t="0" r="0" b="6350"/>
            <wp:docPr id="3" name="Рисунок 3" descr="https://mil-lib.rnd.muzkult.ru/media/2019/03/05/1259750686/IMG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l-lib.rnd.muzkult.ru/media/2019/03/05/1259750686/IMG_0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hAnsi="myriad pro"/>
          <w:color w:val="000000"/>
          <w:sz w:val="28"/>
          <w:szCs w:val="28"/>
        </w:rPr>
        <w:t>  </w:t>
      </w:r>
      <w:r>
        <w:rPr>
          <w:rFonts w:ascii="myriad pro" w:hAnsi="myriad pro"/>
          <w:noProof/>
          <w:color w:val="000000"/>
          <w:sz w:val="28"/>
          <w:szCs w:val="28"/>
        </w:rPr>
        <w:drawing>
          <wp:inline distT="0" distB="0" distL="0" distR="0">
            <wp:extent cx="1905000" cy="1270000"/>
            <wp:effectExtent l="0" t="0" r="0" b="6350"/>
            <wp:docPr id="1" name="Рисунок 1" descr="https://mil-lib.rnd.muzkult.ru/media/2019/03/05/1259750697/IMG_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l-lib.rnd.muzkult.ru/media/2019/03/05/1259750697/IMG_0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FC" w:rsidRDefault="00BF2CFC"/>
    <w:sectPr w:rsidR="00BF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FC"/>
    <w:rsid w:val="007F1FA1"/>
    <w:rsid w:val="00A713FE"/>
    <w:rsid w:val="00B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2019-03-07T05:33:00Z</dcterms:created>
  <dcterms:modified xsi:type="dcterms:W3CDTF">2019-03-07T07:15:00Z</dcterms:modified>
</cp:coreProperties>
</file>